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0347F" w14:textId="77777777" w:rsidR="002D47D2" w:rsidRDefault="002D47D2" w:rsidP="002D47D2">
      <w:pPr>
        <w:widowControl w:val="0"/>
        <w:spacing w:after="0"/>
        <w:jc w:val="center"/>
        <w:rPr>
          <w:rFonts w:ascii="Baskerville Old Face" w:hAnsi="Baskerville Old Face"/>
          <w:b/>
          <w:bCs/>
          <w:sz w:val="40"/>
          <w:szCs w:val="40"/>
          <w:lang w:val="en"/>
        </w:rPr>
      </w:pPr>
      <w:r>
        <w:rPr>
          <w:noProof/>
          <w:lang w:eastAsia="en-AU"/>
        </w:rPr>
        <w:drawing>
          <wp:anchor distT="0" distB="0" distL="114300" distR="114300" simplePos="0" relativeHeight="251659264" behindDoc="1" locked="0" layoutInCell="1" allowOverlap="1" wp14:anchorId="24E4DC10" wp14:editId="7ADB16AB">
            <wp:simplePos x="0" y="0"/>
            <wp:positionH relativeFrom="column">
              <wp:posOffset>85725</wp:posOffset>
            </wp:positionH>
            <wp:positionV relativeFrom="paragraph">
              <wp:posOffset>31115</wp:posOffset>
            </wp:positionV>
            <wp:extent cx="1449070" cy="1290320"/>
            <wp:effectExtent l="0" t="0" r="0" b="5080"/>
            <wp:wrapTight wrapText="bothSides">
              <wp:wrapPolygon edited="0">
                <wp:start x="0" y="0"/>
                <wp:lineTo x="0" y="21366"/>
                <wp:lineTo x="21297" y="21366"/>
                <wp:lineTo x="21297" y="0"/>
                <wp:lineTo x="0" y="0"/>
              </wp:wrapPolygon>
            </wp:wrapTight>
            <wp:docPr id="2" name="Picture 2" descr="Final_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070" cy="129032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b/>
          <w:bCs/>
          <w:sz w:val="40"/>
          <w:szCs w:val="40"/>
          <w:lang w:val="en"/>
        </w:rPr>
        <w:t>Oatley Public School</w:t>
      </w:r>
    </w:p>
    <w:p w14:paraId="70FA9006" w14:textId="77777777"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Letitia St, Oatley, 2223</w:t>
      </w:r>
    </w:p>
    <w:p w14:paraId="5774369B" w14:textId="77777777"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PO Box 312, Oatley 2223</w:t>
      </w:r>
    </w:p>
    <w:p w14:paraId="205FBF0A" w14:textId="4F1FDEB1"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 xml:space="preserve">Phone 9580 5519  </w:t>
      </w:r>
    </w:p>
    <w:p w14:paraId="1430973C" w14:textId="77777777" w:rsidR="002D47D2" w:rsidRPr="0086622F" w:rsidRDefault="002D47D2" w:rsidP="002D47D2">
      <w:pPr>
        <w:widowControl w:val="0"/>
        <w:spacing w:after="0"/>
        <w:jc w:val="center"/>
        <w:rPr>
          <w:rFonts w:ascii="Arial" w:hAnsi="Arial" w:cs="Arial"/>
          <w:lang w:val="en"/>
        </w:rPr>
      </w:pPr>
      <w:r w:rsidRPr="0086622F">
        <w:rPr>
          <w:rFonts w:ascii="Arial" w:hAnsi="Arial" w:cs="Arial"/>
          <w:lang w:val="en"/>
        </w:rPr>
        <w:t>Email - oatley-p.school@det.nsw.edu.au</w:t>
      </w:r>
    </w:p>
    <w:p w14:paraId="27269FE8" w14:textId="77777777" w:rsidR="002D47D2" w:rsidRPr="00A323FD" w:rsidRDefault="002D47D2" w:rsidP="002D47D2">
      <w:pPr>
        <w:jc w:val="center"/>
        <w:rPr>
          <w:rFonts w:ascii="Arial" w:hAnsi="Arial" w:cs="Arial"/>
          <w:sz w:val="24"/>
          <w:szCs w:val="24"/>
          <w:u w:val="single"/>
        </w:rPr>
      </w:pPr>
    </w:p>
    <w:p w14:paraId="3DD65CE8" w14:textId="77777777" w:rsidR="008E4838" w:rsidRDefault="008E4838" w:rsidP="004E27FE">
      <w:pPr>
        <w:spacing w:line="240" w:lineRule="exact"/>
        <w:rPr>
          <w:rFonts w:ascii="Arial" w:hAnsi="Arial" w:cs="Arial"/>
        </w:rPr>
      </w:pPr>
    </w:p>
    <w:p w14:paraId="0206022D" w14:textId="47544825" w:rsidR="008E4838" w:rsidRDefault="00B56A1B" w:rsidP="008E4838">
      <w:pPr>
        <w:autoSpaceDE w:val="0"/>
        <w:autoSpaceDN w:val="0"/>
        <w:adjustRightInd w:val="0"/>
        <w:rPr>
          <w:rFonts w:ascii="Arial" w:hAnsi="Arial" w:cs="Arial"/>
          <w:b/>
          <w:bCs/>
          <w:color w:val="000000"/>
          <w:sz w:val="28"/>
          <w:szCs w:val="28"/>
        </w:rPr>
      </w:pPr>
      <w:r w:rsidRPr="00A310BE">
        <w:rPr>
          <w:rFonts w:ascii="Arial" w:hAnsi="Arial" w:cs="Arial"/>
          <w:b/>
          <w:bCs/>
          <w:color w:val="000000"/>
          <w:sz w:val="28"/>
          <w:szCs w:val="28"/>
        </w:rPr>
        <w:t xml:space="preserve">OATLEY ORGANISER Term </w:t>
      </w:r>
      <w:r w:rsidR="0022769E">
        <w:rPr>
          <w:rFonts w:ascii="Arial" w:hAnsi="Arial" w:cs="Arial"/>
          <w:b/>
          <w:bCs/>
          <w:color w:val="000000"/>
          <w:sz w:val="28"/>
          <w:szCs w:val="28"/>
        </w:rPr>
        <w:t>2</w:t>
      </w:r>
      <w:r w:rsidRPr="00A310BE">
        <w:rPr>
          <w:rFonts w:ascii="Arial" w:hAnsi="Arial" w:cs="Arial"/>
          <w:b/>
          <w:bCs/>
          <w:color w:val="000000"/>
          <w:sz w:val="28"/>
          <w:szCs w:val="28"/>
        </w:rPr>
        <w:t xml:space="preserve"> Week</w:t>
      </w:r>
      <w:r w:rsidR="0088303B">
        <w:rPr>
          <w:rFonts w:ascii="Arial" w:hAnsi="Arial" w:cs="Arial"/>
          <w:b/>
          <w:bCs/>
          <w:color w:val="000000"/>
          <w:sz w:val="28"/>
          <w:szCs w:val="28"/>
        </w:rPr>
        <w:t xml:space="preserve"> </w:t>
      </w:r>
      <w:r w:rsidR="001B67CC">
        <w:rPr>
          <w:rFonts w:ascii="Arial" w:hAnsi="Arial" w:cs="Arial"/>
          <w:b/>
          <w:bCs/>
          <w:color w:val="000000"/>
          <w:sz w:val="28"/>
          <w:szCs w:val="28"/>
        </w:rPr>
        <w:t xml:space="preserve">ending 5 </w:t>
      </w:r>
      <w:r w:rsidR="00196706">
        <w:rPr>
          <w:rFonts w:ascii="Arial" w:hAnsi="Arial" w:cs="Arial"/>
          <w:b/>
          <w:bCs/>
          <w:color w:val="000000"/>
          <w:sz w:val="28"/>
          <w:szCs w:val="28"/>
        </w:rPr>
        <w:t>July</w:t>
      </w:r>
      <w:r w:rsidR="00396DE8">
        <w:rPr>
          <w:rFonts w:ascii="Arial" w:hAnsi="Arial" w:cs="Arial"/>
          <w:b/>
          <w:bCs/>
          <w:color w:val="000000"/>
          <w:sz w:val="28"/>
          <w:szCs w:val="28"/>
        </w:rPr>
        <w:t xml:space="preserve"> </w:t>
      </w:r>
      <w:r w:rsidR="003C0308">
        <w:rPr>
          <w:rFonts w:ascii="Arial" w:hAnsi="Arial" w:cs="Arial"/>
          <w:b/>
          <w:bCs/>
          <w:color w:val="000000"/>
          <w:sz w:val="28"/>
          <w:szCs w:val="28"/>
        </w:rPr>
        <w:t>2024</w:t>
      </w:r>
    </w:p>
    <w:p w14:paraId="72B0EF06" w14:textId="1DF65662" w:rsidR="00E6234C" w:rsidRPr="001B67CC" w:rsidRDefault="00062017" w:rsidP="001B67CC">
      <w:pPr>
        <w:autoSpaceDE w:val="0"/>
        <w:autoSpaceDN w:val="0"/>
        <w:adjustRightInd w:val="0"/>
        <w:rPr>
          <w:rFonts w:ascii="Arial" w:hAnsi="Arial" w:cs="Arial"/>
          <w:color w:val="000000"/>
        </w:rPr>
      </w:pPr>
      <w:r w:rsidRPr="00BC7F95">
        <w:rPr>
          <w:rFonts w:ascii="Arial" w:hAnsi="Arial" w:cs="Arial"/>
          <w:color w:val="000000"/>
        </w:rPr>
        <w:t xml:space="preserve">Dear </w:t>
      </w:r>
      <w:r w:rsidR="00F779CD" w:rsidRPr="00BC7F95">
        <w:rPr>
          <w:rFonts w:ascii="Arial" w:hAnsi="Arial" w:cs="Arial"/>
          <w:color w:val="000000"/>
        </w:rPr>
        <w:t>P</w:t>
      </w:r>
      <w:r w:rsidRPr="00BC7F95">
        <w:rPr>
          <w:rFonts w:ascii="Arial" w:hAnsi="Arial" w:cs="Arial"/>
          <w:color w:val="000000"/>
        </w:rPr>
        <w:t>arents and Carers</w:t>
      </w:r>
      <w:r w:rsidR="001B67CC">
        <w:rPr>
          <w:rFonts w:ascii="Arial" w:hAnsi="Arial" w:cs="Arial"/>
          <w:color w:val="000000"/>
        </w:rPr>
        <w:t>,</w:t>
      </w:r>
    </w:p>
    <w:p w14:paraId="31DB1D3D" w14:textId="14347B94" w:rsidR="000446D3" w:rsidRPr="001B67CC" w:rsidRDefault="000446D3" w:rsidP="001B67CC">
      <w:pPr>
        <w:autoSpaceDE w:val="0"/>
        <w:autoSpaceDN w:val="0"/>
        <w:adjustRightInd w:val="0"/>
        <w:rPr>
          <w:rFonts w:ascii="Arial" w:hAnsi="Arial" w:cs="Arial"/>
        </w:rPr>
      </w:pPr>
      <w:r w:rsidRPr="00BC7F95">
        <w:rPr>
          <w:rFonts w:ascii="Arial" w:hAnsi="Arial" w:cs="Arial"/>
          <w:b/>
          <w:bCs/>
          <w:color w:val="000000"/>
        </w:rPr>
        <w:t>What’s happening in our school?</w:t>
      </w:r>
      <w:r w:rsidR="00E63897">
        <w:rPr>
          <w:rFonts w:ascii="Arial" w:hAnsi="Arial" w:cs="Arial"/>
          <w:b/>
          <w:bCs/>
          <w:color w:val="000000"/>
        </w:rPr>
        <w:t xml:space="preserve"> Update</w:t>
      </w:r>
      <w:r w:rsidR="00C03988">
        <w:rPr>
          <w:rFonts w:ascii="Arial" w:hAnsi="Arial" w:cs="Arial"/>
          <w:b/>
          <w:bCs/>
          <w:color w:val="000000"/>
        </w:rPr>
        <w:t>s</w:t>
      </w:r>
    </w:p>
    <w:p w14:paraId="132488E9" w14:textId="1112EDE6" w:rsidR="00E344DB" w:rsidRDefault="00E344DB" w:rsidP="00CE4B3D">
      <w:pPr>
        <w:autoSpaceDE w:val="0"/>
        <w:autoSpaceDN w:val="0"/>
        <w:adjustRightInd w:val="0"/>
        <w:spacing w:after="0" w:line="240" w:lineRule="auto"/>
        <w:rPr>
          <w:rFonts w:ascii="Arial" w:hAnsi="Arial" w:cs="Arial"/>
        </w:rPr>
      </w:pPr>
      <w:r w:rsidRPr="00BC7F95">
        <w:rPr>
          <w:rFonts w:ascii="Arial" w:hAnsi="Arial" w:cs="Arial"/>
        </w:rPr>
        <w:t xml:space="preserve">Daily </w:t>
      </w:r>
      <w:r w:rsidR="00167737" w:rsidRPr="00BC7F95">
        <w:rPr>
          <w:rFonts w:ascii="Arial" w:hAnsi="Arial" w:cs="Arial"/>
        </w:rPr>
        <w:t>Facebook</w:t>
      </w:r>
      <w:r w:rsidRPr="00BC7F95">
        <w:rPr>
          <w:rFonts w:ascii="Arial" w:hAnsi="Arial" w:cs="Arial"/>
        </w:rPr>
        <w:t xml:space="preserve"> posts </w:t>
      </w:r>
      <w:r w:rsidR="00167737">
        <w:rPr>
          <w:rFonts w:ascii="Arial" w:hAnsi="Arial" w:cs="Arial"/>
        </w:rPr>
        <w:t xml:space="preserve">promotes </w:t>
      </w:r>
      <w:r w:rsidRPr="00BC7F95">
        <w:rPr>
          <w:rFonts w:ascii="Arial" w:hAnsi="Arial" w:cs="Arial"/>
        </w:rPr>
        <w:t>school events.</w:t>
      </w:r>
      <w:r w:rsidR="000446D3" w:rsidRPr="00BC7F95">
        <w:rPr>
          <w:rFonts w:ascii="Arial" w:hAnsi="Arial" w:cs="Arial"/>
        </w:rPr>
        <w:t xml:space="preserve"> It really is a quick showcase of wonderful events and class programs happening at our school</w:t>
      </w:r>
      <w:r w:rsidR="00167737">
        <w:rPr>
          <w:rFonts w:ascii="Arial" w:hAnsi="Arial" w:cs="Arial"/>
        </w:rPr>
        <w:t xml:space="preserve"> at that point in time</w:t>
      </w:r>
      <w:r w:rsidR="000446D3" w:rsidRPr="00BC7F95">
        <w:rPr>
          <w:rFonts w:ascii="Arial" w:hAnsi="Arial" w:cs="Arial"/>
        </w:rPr>
        <w:t>.</w:t>
      </w:r>
    </w:p>
    <w:p w14:paraId="25F54916" w14:textId="77777777" w:rsidR="00FA5580" w:rsidRDefault="00FA5580" w:rsidP="00CE4B3D">
      <w:pPr>
        <w:autoSpaceDE w:val="0"/>
        <w:autoSpaceDN w:val="0"/>
        <w:adjustRightInd w:val="0"/>
        <w:spacing w:after="0" w:line="240" w:lineRule="auto"/>
        <w:rPr>
          <w:rFonts w:ascii="Arial" w:hAnsi="Arial" w:cs="Arial"/>
        </w:rPr>
      </w:pPr>
    </w:p>
    <w:p w14:paraId="5D637673" w14:textId="36BEE83F" w:rsidR="00FA5580" w:rsidRDefault="00FA5580" w:rsidP="00CE4B3D">
      <w:pPr>
        <w:autoSpaceDE w:val="0"/>
        <w:autoSpaceDN w:val="0"/>
        <w:adjustRightInd w:val="0"/>
        <w:spacing w:after="0" w:line="240" w:lineRule="auto"/>
        <w:rPr>
          <w:rFonts w:ascii="Arial" w:hAnsi="Arial" w:cs="Arial"/>
          <w:b/>
          <w:bCs/>
        </w:rPr>
      </w:pPr>
      <w:r w:rsidRPr="005867C9">
        <w:rPr>
          <w:rFonts w:ascii="Arial" w:hAnsi="Arial" w:cs="Arial"/>
          <w:b/>
          <w:bCs/>
        </w:rPr>
        <w:t>Semester 1 Reports</w:t>
      </w:r>
    </w:p>
    <w:p w14:paraId="343E9180" w14:textId="77777777" w:rsidR="005867C9" w:rsidRPr="005867C9" w:rsidRDefault="005867C9" w:rsidP="00CE4B3D">
      <w:pPr>
        <w:autoSpaceDE w:val="0"/>
        <w:autoSpaceDN w:val="0"/>
        <w:adjustRightInd w:val="0"/>
        <w:spacing w:after="0" w:line="240" w:lineRule="auto"/>
        <w:rPr>
          <w:rFonts w:ascii="Arial" w:hAnsi="Arial" w:cs="Arial"/>
          <w:b/>
          <w:bCs/>
        </w:rPr>
      </w:pPr>
    </w:p>
    <w:p w14:paraId="2ED5D824" w14:textId="75330529" w:rsidR="00FA5580" w:rsidRDefault="00FA5580" w:rsidP="00CE4B3D">
      <w:pPr>
        <w:autoSpaceDE w:val="0"/>
        <w:autoSpaceDN w:val="0"/>
        <w:adjustRightInd w:val="0"/>
        <w:spacing w:after="0" w:line="240" w:lineRule="auto"/>
        <w:rPr>
          <w:rFonts w:ascii="Arial" w:hAnsi="Arial" w:cs="Arial"/>
        </w:rPr>
      </w:pPr>
      <w:r>
        <w:rPr>
          <w:rFonts w:ascii="Arial" w:hAnsi="Arial" w:cs="Arial"/>
        </w:rPr>
        <w:t>All reports w</w:t>
      </w:r>
      <w:r w:rsidR="001B67CC">
        <w:rPr>
          <w:rFonts w:ascii="Arial" w:hAnsi="Arial" w:cs="Arial"/>
        </w:rPr>
        <w:t>ere</w:t>
      </w:r>
      <w:r>
        <w:rPr>
          <w:rFonts w:ascii="Arial" w:hAnsi="Arial" w:cs="Arial"/>
        </w:rPr>
        <w:t xml:space="preserve"> emailed out to families on Thursday 4 July 2024. Please contact the school if any emails have changed as we are not providing hard copies this year. School bytes allow you to keep this digital copy</w:t>
      </w:r>
      <w:r w:rsidR="003F03DA">
        <w:rPr>
          <w:rFonts w:ascii="Arial" w:hAnsi="Arial" w:cs="Arial"/>
        </w:rPr>
        <w:t>. This is the first time we have used this APP in case there may be some system errors.</w:t>
      </w:r>
    </w:p>
    <w:p w14:paraId="679B55A2" w14:textId="77777777" w:rsidR="001B67CC" w:rsidRDefault="001B67CC" w:rsidP="00CE4B3D">
      <w:pPr>
        <w:autoSpaceDE w:val="0"/>
        <w:autoSpaceDN w:val="0"/>
        <w:adjustRightInd w:val="0"/>
        <w:spacing w:after="0" w:line="240" w:lineRule="auto"/>
        <w:rPr>
          <w:rFonts w:ascii="Arial" w:hAnsi="Arial" w:cs="Arial"/>
        </w:rPr>
      </w:pPr>
    </w:p>
    <w:p w14:paraId="6D6DE5B6" w14:textId="089C5501" w:rsidR="001B67CC" w:rsidRDefault="001B67CC" w:rsidP="00CE4B3D">
      <w:pPr>
        <w:autoSpaceDE w:val="0"/>
        <w:autoSpaceDN w:val="0"/>
        <w:adjustRightInd w:val="0"/>
        <w:spacing w:after="0" w:line="240" w:lineRule="auto"/>
        <w:rPr>
          <w:rFonts w:ascii="Arial" w:hAnsi="Arial" w:cs="Arial"/>
          <w:b/>
          <w:bCs/>
        </w:rPr>
      </w:pPr>
      <w:r w:rsidRPr="001B67CC">
        <w:rPr>
          <w:rFonts w:ascii="Arial" w:hAnsi="Arial" w:cs="Arial"/>
          <w:b/>
          <w:bCs/>
        </w:rPr>
        <w:t>External Validation REPORT</w:t>
      </w:r>
      <w:r w:rsidR="005867C9">
        <w:rPr>
          <w:rFonts w:ascii="Arial" w:hAnsi="Arial" w:cs="Arial"/>
          <w:b/>
          <w:bCs/>
        </w:rPr>
        <w:t xml:space="preserve"> – Tuesday 2 July 2024</w:t>
      </w:r>
      <w:r w:rsidR="0010234C">
        <w:rPr>
          <w:rFonts w:ascii="Arial" w:hAnsi="Arial" w:cs="Arial"/>
          <w:b/>
          <w:bCs/>
        </w:rPr>
        <w:t xml:space="preserve"> – a very positive outcome for the school.</w:t>
      </w:r>
    </w:p>
    <w:p w14:paraId="730AEE09" w14:textId="77777777" w:rsidR="001B67CC" w:rsidRPr="001B67CC" w:rsidRDefault="001B67CC" w:rsidP="00CE4B3D">
      <w:pPr>
        <w:autoSpaceDE w:val="0"/>
        <w:autoSpaceDN w:val="0"/>
        <w:adjustRightInd w:val="0"/>
        <w:spacing w:after="0" w:line="240" w:lineRule="auto"/>
        <w:rPr>
          <w:rFonts w:ascii="Arial" w:hAnsi="Arial" w:cs="Arial"/>
          <w:b/>
          <w:bCs/>
        </w:rPr>
      </w:pPr>
    </w:p>
    <w:p w14:paraId="7F52A051"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I just wanted to email and say what an absolute pleasure and privilege it was to visit Oatley Public School today to undertake the External Validation Panel Meeting with you all.</w:t>
      </w:r>
    </w:p>
    <w:p w14:paraId="1FDD37F1"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04B7DD6A" w14:textId="302D1E4A"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xml:space="preserve">As discussed, the Peer </w:t>
      </w:r>
      <w:r w:rsidR="005867C9" w:rsidRPr="001B67CC">
        <w:rPr>
          <w:rFonts w:ascii="Aptos" w:eastAsia="Times New Roman" w:hAnsi="Aptos" w:cs="Times New Roman"/>
          <w:color w:val="000000"/>
          <w:lang w:eastAsia="en-AU"/>
          <w14:ligatures w14:val="none"/>
          <w14:cntxtAlts w14:val="0"/>
        </w:rPr>
        <w:t>Principal, and</w:t>
      </w:r>
      <w:r w:rsidRPr="001B67CC">
        <w:rPr>
          <w:rFonts w:ascii="Aptos" w:eastAsia="Times New Roman" w:hAnsi="Aptos" w:cs="Times New Roman"/>
          <w:color w:val="000000"/>
          <w:lang w:eastAsia="en-AU"/>
          <w14:ligatures w14:val="none"/>
          <w14:cntxtAlts w14:val="0"/>
        </w:rPr>
        <w:t xml:space="preserve"> I thought the submission was explicit, aligned to the elements and themes of the School Excellence Framework and your Strategic Improvement Plan. It contained quality artefacts and annotations that enabled us to see the impact of the work undertaken at your school.</w:t>
      </w:r>
    </w:p>
    <w:p w14:paraId="1CB5DC37"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07CDE002" w14:textId="1A548154" w:rsidR="001B67CC" w:rsidRPr="001B67CC" w:rsidRDefault="005867C9"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Pr>
          <w:rFonts w:ascii="Aptos" w:eastAsia="Times New Roman" w:hAnsi="Aptos" w:cs="Times New Roman"/>
          <w:color w:val="000000"/>
          <w:lang w:eastAsia="en-AU"/>
          <w14:ligatures w14:val="none"/>
          <w14:cntxtAlts w14:val="0"/>
        </w:rPr>
        <w:t xml:space="preserve">We </w:t>
      </w:r>
      <w:r w:rsidR="001B67CC" w:rsidRPr="001B67CC">
        <w:rPr>
          <w:rFonts w:ascii="Aptos" w:eastAsia="Times New Roman" w:hAnsi="Aptos" w:cs="Times New Roman"/>
          <w:color w:val="000000"/>
          <w:lang w:eastAsia="en-AU"/>
          <w14:ligatures w14:val="none"/>
          <w14:cntxtAlts w14:val="0"/>
        </w:rPr>
        <w:t>were pleased to be able to unpack a little more of what had been provided in the submission by having a professional, collegial conversation that bought to the life the information on the pages of the Evidence Sets. It was a pleasure speaking with your team this morning and I ask that you pass on my </w:t>
      </w:r>
      <w:r w:rsidR="001B67CC" w:rsidRPr="001B67CC">
        <w:rPr>
          <w:rFonts w:ascii="Aptos" w:eastAsia="Times New Roman" w:hAnsi="Aptos" w:cs="Times New Roman"/>
          <w:color w:val="000000"/>
          <w:bdr w:val="none" w:sz="0" w:space="0" w:color="auto" w:frame="1"/>
          <w:lang w:eastAsia="en-AU"/>
          <w14:ligatures w14:val="none"/>
          <w14:cntxtAlts w14:val="0"/>
        </w:rPr>
        <w:t>congratulations</w:t>
      </w:r>
      <w:r w:rsidR="001B67CC" w:rsidRPr="001B67CC">
        <w:rPr>
          <w:rFonts w:ascii="Aptos" w:eastAsia="Times New Roman" w:hAnsi="Aptos" w:cs="Times New Roman"/>
          <w:color w:val="000000"/>
          <w:lang w:eastAsia="en-AU"/>
          <w14:ligatures w14:val="none"/>
          <w14:cntxtAlts w14:val="0"/>
        </w:rPr>
        <w:t> to them all.</w:t>
      </w:r>
    </w:p>
    <w:p w14:paraId="00175EC8"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1B9BDF06"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We were able to ascertain the school's work and on-balance judgements against the School Excellence Framework and validate those judgements as the supporting evidence gave us conviction to do so with all elements validated at excelling. </w:t>
      </w:r>
    </w:p>
    <w:p w14:paraId="45C79DC8"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15FCD667"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xml:space="preserve">It was </w:t>
      </w:r>
      <w:proofErr w:type="gramStart"/>
      <w:r w:rsidRPr="001B67CC">
        <w:rPr>
          <w:rFonts w:ascii="Aptos" w:eastAsia="Times New Roman" w:hAnsi="Aptos" w:cs="Times New Roman"/>
          <w:color w:val="000000"/>
          <w:lang w:eastAsia="en-AU"/>
          <w14:ligatures w14:val="none"/>
          <w14:cntxtAlts w14:val="0"/>
        </w:rPr>
        <w:t>really great</w:t>
      </w:r>
      <w:proofErr w:type="gramEnd"/>
      <w:r w:rsidRPr="001B67CC">
        <w:rPr>
          <w:rFonts w:ascii="Aptos" w:eastAsia="Times New Roman" w:hAnsi="Aptos" w:cs="Times New Roman"/>
          <w:color w:val="000000"/>
          <w:lang w:eastAsia="en-AU"/>
          <w14:ligatures w14:val="none"/>
          <w14:cntxtAlts w14:val="0"/>
        </w:rPr>
        <w:t xml:space="preserve"> to hear each of the team members talk about the submission, the everyday practices of the school and the genuine passion for public education they have, and more importantly the passion they have for their school.</w:t>
      </w:r>
    </w:p>
    <w:p w14:paraId="1FB9F19B"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3B768606"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Undergoing this process with authenticity and a structured process has enabled the capacity building of all staff and enhanced the knowledge of the school community in its entirety about the SIP, the School Excellence Framework and the 'why' of all decision making at the school; </w:t>
      </w:r>
      <w:r w:rsidRPr="001B67CC">
        <w:rPr>
          <w:rFonts w:ascii="Aptos" w:eastAsia="Times New Roman" w:hAnsi="Aptos" w:cs="Times New Roman"/>
          <w:color w:val="000000"/>
          <w:bdr w:val="none" w:sz="0" w:space="0" w:color="auto" w:frame="1"/>
          <w:lang w:eastAsia="en-AU"/>
          <w14:ligatures w14:val="none"/>
          <w14:cntxtAlts w14:val="0"/>
        </w:rPr>
        <w:t>congratulations</w:t>
      </w:r>
      <w:r w:rsidRPr="001B67CC">
        <w:rPr>
          <w:rFonts w:ascii="Aptos" w:eastAsia="Times New Roman" w:hAnsi="Aptos" w:cs="Times New Roman"/>
          <w:color w:val="000000"/>
          <w:lang w:eastAsia="en-AU"/>
          <w14:ligatures w14:val="none"/>
          <w14:cntxtAlts w14:val="0"/>
        </w:rPr>
        <w:t> to you all!</w:t>
      </w:r>
    </w:p>
    <w:p w14:paraId="4D006F4B"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24BA654B"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lastRenderedPageBreak/>
        <w:t>The priority areas that you decided upon after conducting the rigorous process of External Validation as highlighted in your submission as future directions, are very considered.  I look forward to seeing how the school embeds these areas within your strategic improvement plan into the future.</w:t>
      </w:r>
    </w:p>
    <w:p w14:paraId="1DCCA7F1"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w:t>
      </w:r>
    </w:p>
    <w:p w14:paraId="4F539D25"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Please celebrate with and thank the school community as the External Validation submission and process is recognition of the everyday hard work and commitment of all those that make up a school community. It was an absolute pleasure.</w:t>
      </w:r>
    </w:p>
    <w:p w14:paraId="55C0710D" w14:textId="77777777" w:rsidR="001B67CC" w:rsidRP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p>
    <w:p w14:paraId="52BDED0B" w14:textId="77777777" w:rsidR="001B67CC" w:rsidRDefault="001B67CC"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sidRPr="001B67CC">
        <w:rPr>
          <w:rFonts w:ascii="Aptos" w:eastAsia="Times New Roman" w:hAnsi="Aptos" w:cs="Times New Roman"/>
          <w:color w:val="000000"/>
          <w:lang w:eastAsia="en-AU"/>
          <w14:ligatures w14:val="none"/>
          <w14:cntxtAlts w14:val="0"/>
        </w:rPr>
        <w:t xml:space="preserve">Your school leaders were </w:t>
      </w:r>
      <w:proofErr w:type="gramStart"/>
      <w:r w:rsidRPr="001B67CC">
        <w:rPr>
          <w:rFonts w:ascii="Aptos" w:eastAsia="Times New Roman" w:hAnsi="Aptos" w:cs="Times New Roman"/>
          <w:color w:val="000000"/>
          <w:lang w:eastAsia="en-AU"/>
          <w14:ligatures w14:val="none"/>
          <w14:cntxtAlts w14:val="0"/>
        </w:rPr>
        <w:t>absolutely delightful</w:t>
      </w:r>
      <w:proofErr w:type="gramEnd"/>
      <w:r w:rsidRPr="001B67CC">
        <w:rPr>
          <w:rFonts w:ascii="Aptos" w:eastAsia="Times New Roman" w:hAnsi="Aptos" w:cs="Times New Roman"/>
          <w:color w:val="000000"/>
          <w:lang w:eastAsia="en-AU"/>
          <w14:ligatures w14:val="none"/>
          <w14:cntxtAlts w14:val="0"/>
        </w:rPr>
        <w:t>, please also thank them for taking us on the tour of your school.</w:t>
      </w:r>
    </w:p>
    <w:p w14:paraId="0591D023" w14:textId="77777777" w:rsidR="005867C9" w:rsidRDefault="005867C9"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p>
    <w:p w14:paraId="4E0D8071" w14:textId="0FE3A193" w:rsidR="005867C9" w:rsidRDefault="005867C9"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r>
        <w:rPr>
          <w:rFonts w:ascii="Aptos" w:eastAsia="Times New Roman" w:hAnsi="Aptos" w:cs="Times New Roman"/>
          <w:color w:val="000000"/>
          <w:lang w:eastAsia="en-AU"/>
          <w14:ligatures w14:val="none"/>
          <w14:cntxtAlts w14:val="0"/>
        </w:rPr>
        <w:t>Kindest regards</w:t>
      </w:r>
    </w:p>
    <w:p w14:paraId="44B3D492" w14:textId="77777777" w:rsidR="005867C9" w:rsidRDefault="005867C9" w:rsidP="005867C9">
      <w:pPr>
        <w:pStyle w:val="NormalWeb"/>
        <w:shd w:val="clear" w:color="auto" w:fill="FFFFFF"/>
        <w:spacing w:before="0" w:beforeAutospacing="0" w:after="0" w:afterAutospacing="0"/>
        <w:rPr>
          <w:rFonts w:ascii="Calibri" w:hAnsi="Calibri" w:cs="Calibri"/>
          <w:color w:val="242424"/>
          <w:sz w:val="22"/>
          <w:szCs w:val="22"/>
        </w:rPr>
      </w:pPr>
      <w:r>
        <w:rPr>
          <w:rFonts w:ascii="Tahoma" w:hAnsi="Tahoma" w:cs="Tahoma"/>
          <w:b/>
          <w:bCs/>
          <w:color w:val="002060"/>
          <w:sz w:val="22"/>
          <w:szCs w:val="22"/>
          <w:bdr w:val="none" w:sz="0" w:space="0" w:color="auto" w:frame="1"/>
        </w:rPr>
        <w:t>Monica St Baker</w:t>
      </w:r>
    </w:p>
    <w:p w14:paraId="41EECEFD" w14:textId="77777777" w:rsidR="005867C9" w:rsidRDefault="005867C9" w:rsidP="005867C9">
      <w:pPr>
        <w:pStyle w:val="NormalWeb"/>
        <w:shd w:val="clear" w:color="auto" w:fill="FFFFFF"/>
        <w:spacing w:before="0" w:beforeAutospacing="0" w:after="0" w:afterAutospacing="0"/>
        <w:rPr>
          <w:rFonts w:ascii="Calibri" w:hAnsi="Calibri" w:cs="Calibri"/>
          <w:color w:val="242424"/>
          <w:sz w:val="22"/>
          <w:szCs w:val="22"/>
        </w:rPr>
      </w:pPr>
      <w:r>
        <w:rPr>
          <w:rFonts w:ascii="Tahoma" w:hAnsi="Tahoma" w:cs="Tahoma"/>
          <w:b/>
          <w:bCs/>
          <w:color w:val="002060"/>
          <w:sz w:val="20"/>
          <w:szCs w:val="20"/>
          <w:bdr w:val="none" w:sz="0" w:space="0" w:color="auto" w:frame="1"/>
        </w:rPr>
        <w:t>Principal School Leadership </w:t>
      </w:r>
      <w:r>
        <w:rPr>
          <w:rFonts w:ascii="inherit" w:hAnsi="inherit" w:cs="Calibri"/>
          <w:b/>
          <w:bCs/>
          <w:color w:val="002060"/>
          <w:sz w:val="20"/>
          <w:szCs w:val="20"/>
          <w:bdr w:val="none" w:sz="0" w:space="0" w:color="auto" w:frame="1"/>
        </w:rPr>
        <w:t>|</w:t>
      </w:r>
      <w:r>
        <w:rPr>
          <w:rFonts w:ascii="Tahoma" w:hAnsi="Tahoma" w:cs="Tahoma"/>
          <w:b/>
          <w:bCs/>
          <w:color w:val="000000"/>
          <w:sz w:val="20"/>
          <w:szCs w:val="20"/>
          <w:bdr w:val="none" w:sz="0" w:space="0" w:color="auto" w:frame="1"/>
        </w:rPr>
        <w:t> </w:t>
      </w:r>
      <w:r>
        <w:rPr>
          <w:rFonts w:ascii="Tahoma" w:hAnsi="Tahoma" w:cs="Tahoma"/>
          <w:b/>
          <w:bCs/>
          <w:color w:val="002060"/>
          <w:sz w:val="20"/>
          <w:szCs w:val="20"/>
          <w:bdr w:val="none" w:sz="0" w:space="0" w:color="auto" w:frame="1"/>
        </w:rPr>
        <w:t>Public Schools | School Excellence Directorate</w:t>
      </w:r>
    </w:p>
    <w:p w14:paraId="0187939C" w14:textId="77777777" w:rsidR="005867C9" w:rsidRDefault="005867C9" w:rsidP="005867C9">
      <w:pPr>
        <w:pStyle w:val="NormalWeb"/>
        <w:shd w:val="clear" w:color="auto" w:fill="FFFFFF"/>
        <w:spacing w:before="0" w:beforeAutospacing="0" w:after="0" w:afterAutospacing="0"/>
        <w:rPr>
          <w:rFonts w:ascii="Calibri" w:hAnsi="Calibri" w:cs="Calibri"/>
          <w:color w:val="242424"/>
          <w:sz w:val="22"/>
          <w:szCs w:val="22"/>
        </w:rPr>
      </w:pPr>
      <w:r>
        <w:rPr>
          <w:rFonts w:ascii="Tahoma" w:hAnsi="Tahoma" w:cs="Tahoma"/>
          <w:color w:val="002060"/>
          <w:sz w:val="20"/>
          <w:szCs w:val="20"/>
          <w:bdr w:val="none" w:sz="0" w:space="0" w:color="auto" w:frame="1"/>
        </w:rPr>
        <w:t xml:space="preserve">Griffith, </w:t>
      </w:r>
      <w:proofErr w:type="gramStart"/>
      <w:r>
        <w:rPr>
          <w:rFonts w:ascii="Tahoma" w:hAnsi="Tahoma" w:cs="Tahoma"/>
          <w:color w:val="002060"/>
          <w:sz w:val="20"/>
          <w:szCs w:val="20"/>
          <w:bdr w:val="none" w:sz="0" w:space="0" w:color="auto" w:frame="1"/>
        </w:rPr>
        <w:t>Narrandera</w:t>
      </w:r>
      <w:proofErr w:type="gramEnd"/>
      <w:r>
        <w:rPr>
          <w:rFonts w:ascii="Tahoma" w:hAnsi="Tahoma" w:cs="Tahoma"/>
          <w:color w:val="002060"/>
          <w:sz w:val="20"/>
          <w:szCs w:val="20"/>
          <w:bdr w:val="none" w:sz="0" w:space="0" w:color="auto" w:frame="1"/>
        </w:rPr>
        <w:t xml:space="preserve"> and Mitchell Networks</w:t>
      </w:r>
    </w:p>
    <w:p w14:paraId="4693D22D" w14:textId="77777777" w:rsidR="005867C9" w:rsidRPr="001B67CC" w:rsidRDefault="005867C9" w:rsidP="001B67CC">
      <w:pPr>
        <w:shd w:val="clear" w:color="auto" w:fill="FFFFFF"/>
        <w:spacing w:after="0" w:line="240" w:lineRule="auto"/>
        <w:textAlignment w:val="baseline"/>
        <w:rPr>
          <w:rFonts w:ascii="Aptos" w:eastAsia="Times New Roman" w:hAnsi="Aptos" w:cs="Times New Roman"/>
          <w:color w:val="000000"/>
          <w:lang w:eastAsia="en-AU"/>
          <w14:ligatures w14:val="none"/>
          <w14:cntxtAlts w14:val="0"/>
        </w:rPr>
      </w:pPr>
    </w:p>
    <w:p w14:paraId="2B6A7BDC" w14:textId="77777777" w:rsidR="001B67CC" w:rsidRPr="00BC7F95" w:rsidRDefault="001B67CC" w:rsidP="00CE4B3D">
      <w:pPr>
        <w:autoSpaceDE w:val="0"/>
        <w:autoSpaceDN w:val="0"/>
        <w:adjustRightInd w:val="0"/>
        <w:spacing w:after="0" w:line="240" w:lineRule="auto"/>
        <w:rPr>
          <w:rFonts w:ascii="Arial" w:hAnsi="Arial" w:cs="Arial"/>
        </w:rPr>
      </w:pPr>
    </w:p>
    <w:p w14:paraId="30C87ABC" w14:textId="3521A173" w:rsidR="00FA5580" w:rsidRPr="00E04B6A" w:rsidRDefault="00E04B6A" w:rsidP="00E04B6A">
      <w:pPr>
        <w:pStyle w:val="NormalWeb"/>
        <w:spacing w:before="0" w:beforeAutospacing="0" w:after="0" w:afterAutospacing="0"/>
        <w:rPr>
          <w:rFonts w:ascii="Arial" w:hAnsi="Arial" w:cs="Arial"/>
          <w:b/>
          <w:bCs/>
          <w:color w:val="000000"/>
          <w:sz w:val="28"/>
          <w:szCs w:val="28"/>
        </w:rPr>
      </w:pPr>
      <w:r w:rsidRPr="00BC7F95">
        <w:rPr>
          <w:rFonts w:ascii="Arial" w:hAnsi="Arial" w:cs="Arial"/>
          <w:b/>
          <w:bCs/>
          <w:color w:val="000000"/>
          <w:sz w:val="28"/>
          <w:szCs w:val="28"/>
        </w:rPr>
        <w:t>Term 3</w:t>
      </w:r>
      <w:r>
        <w:rPr>
          <w:rFonts w:ascii="Arial" w:hAnsi="Arial" w:cs="Arial"/>
          <w:b/>
          <w:bCs/>
          <w:color w:val="000000"/>
          <w:sz w:val="28"/>
          <w:szCs w:val="28"/>
        </w:rPr>
        <w:t xml:space="preserve"> - </w:t>
      </w:r>
      <w:r w:rsidR="00EB137F" w:rsidRPr="00FA5580">
        <w:rPr>
          <w:rFonts w:ascii="Arial" w:hAnsi="Arial" w:cs="Arial"/>
          <w:b/>
          <w:sz w:val="28"/>
          <w:szCs w:val="28"/>
        </w:rPr>
        <w:t xml:space="preserve">students return Tuesday 23 July 2024. </w:t>
      </w:r>
    </w:p>
    <w:p w14:paraId="7A4CF834" w14:textId="77777777" w:rsidR="00BC7F95" w:rsidRDefault="00BC7F95" w:rsidP="00863EED">
      <w:pPr>
        <w:pStyle w:val="NormalWeb"/>
        <w:spacing w:before="0" w:beforeAutospacing="0" w:after="0" w:afterAutospacing="0"/>
        <w:rPr>
          <w:rFonts w:ascii="Arial" w:hAnsi="Arial" w:cs="Arial"/>
          <w:color w:val="000000"/>
          <w:sz w:val="22"/>
          <w:szCs w:val="22"/>
        </w:rPr>
      </w:pPr>
    </w:p>
    <w:p w14:paraId="457FC7C4" w14:textId="6009F62D" w:rsidR="00863EED" w:rsidRDefault="00863EED" w:rsidP="00EB137F">
      <w:pPr>
        <w:pStyle w:val="NormalWeb"/>
        <w:numPr>
          <w:ilvl w:val="0"/>
          <w:numId w:val="12"/>
        </w:numPr>
        <w:spacing w:before="0" w:beforeAutospacing="0" w:after="0" w:afterAutospacing="0"/>
        <w:rPr>
          <w:rFonts w:ascii="Arial" w:hAnsi="Arial" w:cs="Arial"/>
          <w:color w:val="000000"/>
          <w:sz w:val="22"/>
          <w:szCs w:val="22"/>
        </w:rPr>
      </w:pPr>
      <w:r w:rsidRPr="00E04B6A">
        <w:rPr>
          <w:rFonts w:ascii="Arial" w:hAnsi="Arial" w:cs="Arial"/>
          <w:b/>
          <w:bCs/>
          <w:color w:val="000000"/>
          <w:sz w:val="22"/>
          <w:szCs w:val="22"/>
        </w:rPr>
        <w:t>Athletics carnival Monday 29 Jul</w:t>
      </w:r>
      <w:r w:rsidR="00C03988" w:rsidRPr="00E04B6A">
        <w:rPr>
          <w:rFonts w:ascii="Arial" w:hAnsi="Arial" w:cs="Arial"/>
          <w:b/>
          <w:bCs/>
          <w:color w:val="000000"/>
          <w:sz w:val="22"/>
          <w:szCs w:val="22"/>
        </w:rPr>
        <w:t>y 2024</w:t>
      </w:r>
      <w:r w:rsidR="00BC7F95" w:rsidRPr="00E04B6A">
        <w:rPr>
          <w:rFonts w:ascii="Arial" w:hAnsi="Arial" w:cs="Arial"/>
          <w:b/>
          <w:bCs/>
          <w:color w:val="000000"/>
          <w:sz w:val="22"/>
          <w:szCs w:val="22"/>
        </w:rPr>
        <w:t xml:space="preserve"> whole school participation - K-6</w:t>
      </w:r>
      <w:r w:rsidR="00566AF4" w:rsidRPr="00E04B6A">
        <w:rPr>
          <w:rFonts w:ascii="Arial" w:hAnsi="Arial" w:cs="Arial"/>
          <w:b/>
          <w:bCs/>
          <w:color w:val="000000"/>
          <w:sz w:val="22"/>
          <w:szCs w:val="22"/>
        </w:rPr>
        <w:t>.</w:t>
      </w:r>
      <w:r w:rsidR="00566AF4">
        <w:rPr>
          <w:rFonts w:ascii="Arial" w:hAnsi="Arial" w:cs="Arial"/>
          <w:color w:val="000000"/>
          <w:sz w:val="22"/>
          <w:szCs w:val="22"/>
        </w:rPr>
        <w:t xml:space="preserve"> </w:t>
      </w:r>
      <w:r w:rsidR="00C03988">
        <w:rPr>
          <w:rFonts w:ascii="Arial" w:hAnsi="Arial" w:cs="Arial"/>
          <w:color w:val="000000"/>
          <w:sz w:val="22"/>
          <w:szCs w:val="22"/>
        </w:rPr>
        <w:t xml:space="preserve">Carnival is held at Barden Ridge. </w:t>
      </w:r>
      <w:r w:rsidR="00566AF4">
        <w:rPr>
          <w:rFonts w:ascii="Arial" w:hAnsi="Arial" w:cs="Arial"/>
          <w:color w:val="000000"/>
          <w:sz w:val="22"/>
          <w:szCs w:val="22"/>
        </w:rPr>
        <w:t>All students must travel by bus to this event. Parents can attend as spectators and can sign their child out at the end of the day. Please be aware no students will be released to another parent unless a written permission note has been received</w:t>
      </w:r>
      <w:r w:rsidR="00C03988">
        <w:rPr>
          <w:rFonts w:ascii="Arial" w:hAnsi="Arial" w:cs="Arial"/>
          <w:color w:val="000000"/>
          <w:sz w:val="22"/>
          <w:szCs w:val="22"/>
        </w:rPr>
        <w:t xml:space="preserve"> by the class teacher,</w:t>
      </w:r>
      <w:r w:rsidR="00566AF4">
        <w:rPr>
          <w:rFonts w:ascii="Arial" w:hAnsi="Arial" w:cs="Arial"/>
          <w:color w:val="000000"/>
          <w:sz w:val="22"/>
          <w:szCs w:val="22"/>
        </w:rPr>
        <w:t xml:space="preserve"> prior to this date.</w:t>
      </w:r>
    </w:p>
    <w:p w14:paraId="1F4F37BD" w14:textId="77777777" w:rsidR="00E04B6A" w:rsidRDefault="00E04B6A" w:rsidP="00E04B6A">
      <w:pPr>
        <w:pStyle w:val="NormalWeb"/>
        <w:spacing w:before="0" w:beforeAutospacing="0" w:after="0" w:afterAutospacing="0"/>
        <w:ind w:left="720"/>
        <w:rPr>
          <w:rFonts w:ascii="Arial" w:hAnsi="Arial" w:cs="Arial"/>
          <w:color w:val="000000"/>
          <w:sz w:val="22"/>
          <w:szCs w:val="22"/>
        </w:rPr>
      </w:pPr>
    </w:p>
    <w:p w14:paraId="470D838B" w14:textId="77777777" w:rsidR="00E04B6A" w:rsidRPr="00E04B6A" w:rsidRDefault="00E04B6A" w:rsidP="00E04B6A">
      <w:pPr>
        <w:pStyle w:val="ListParagraph"/>
        <w:shd w:val="clear" w:color="auto" w:fill="FFFFFF"/>
        <w:spacing w:after="0" w:line="240" w:lineRule="auto"/>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b/>
          <w:bCs/>
          <w:color w:val="000000"/>
          <w:sz w:val="24"/>
          <w:szCs w:val="24"/>
          <w:lang w:eastAsia="en-AU"/>
          <w14:ligatures w14:val="none"/>
          <w14:cntxtAlts w14:val="0"/>
        </w:rPr>
        <w:t>NOTICE:</w:t>
      </w:r>
      <w:r w:rsidRPr="00E04B6A">
        <w:rPr>
          <w:rFonts w:ascii="Aptos" w:eastAsia="Times New Roman" w:hAnsi="Aptos" w:cs="Times New Roman"/>
          <w:color w:val="000000"/>
          <w:sz w:val="24"/>
          <w:szCs w:val="24"/>
          <w:lang w:eastAsia="en-AU"/>
          <w14:ligatures w14:val="none"/>
          <w14:cntxtAlts w14:val="0"/>
        </w:rPr>
        <w:t xml:space="preserve"> The annual Athletics Carnival is fast approaching in Term 3. The Athletics Carnival has many races and field </w:t>
      </w:r>
      <w:proofErr w:type="gramStart"/>
      <w:r w:rsidRPr="00E04B6A">
        <w:rPr>
          <w:rFonts w:ascii="Aptos" w:eastAsia="Times New Roman" w:hAnsi="Aptos" w:cs="Times New Roman"/>
          <w:color w:val="000000"/>
          <w:sz w:val="24"/>
          <w:szCs w:val="24"/>
          <w:lang w:eastAsia="en-AU"/>
          <w14:ligatures w14:val="none"/>
          <w14:cntxtAlts w14:val="0"/>
        </w:rPr>
        <w:t>events</w:t>
      </w:r>
      <w:proofErr w:type="gramEnd"/>
      <w:r w:rsidRPr="00E04B6A">
        <w:rPr>
          <w:rFonts w:ascii="Aptos" w:eastAsia="Times New Roman" w:hAnsi="Aptos" w:cs="Times New Roman"/>
          <w:color w:val="000000"/>
          <w:sz w:val="24"/>
          <w:szCs w:val="24"/>
          <w:lang w:eastAsia="en-AU"/>
          <w14:ligatures w14:val="none"/>
          <w14:cntxtAlts w14:val="0"/>
        </w:rPr>
        <w:t xml:space="preserve"> and we encourage all students to have a go at the running events. The field events finals have been decided during Got Game lessons in Term One. All students should be aware if they are in the Field Event finals. The Field Event's finals </w:t>
      </w:r>
      <w:proofErr w:type="gramStart"/>
      <w:r w:rsidRPr="00E04B6A">
        <w:rPr>
          <w:rFonts w:ascii="Aptos" w:eastAsia="Times New Roman" w:hAnsi="Aptos" w:cs="Times New Roman"/>
          <w:color w:val="000000"/>
          <w:sz w:val="24"/>
          <w:szCs w:val="24"/>
          <w:lang w:eastAsia="en-AU"/>
          <w14:ligatures w14:val="none"/>
          <w14:cntxtAlts w14:val="0"/>
        </w:rPr>
        <w:t>consists</w:t>
      </w:r>
      <w:proofErr w:type="gramEnd"/>
      <w:r w:rsidRPr="00E04B6A">
        <w:rPr>
          <w:rFonts w:ascii="Aptos" w:eastAsia="Times New Roman" w:hAnsi="Aptos" w:cs="Times New Roman"/>
          <w:color w:val="000000"/>
          <w:sz w:val="24"/>
          <w:szCs w:val="24"/>
          <w:lang w:eastAsia="en-AU"/>
          <w14:ligatures w14:val="none"/>
          <w14:cntxtAlts w14:val="0"/>
        </w:rPr>
        <w:t xml:space="preserve"> of Long Jump, High Jump, Shot Put and Discus. There are strict qualifying heights and distances for athletes to be able to participate at the </w:t>
      </w:r>
      <w:proofErr w:type="gramStart"/>
      <w:r w:rsidRPr="00E04B6A">
        <w:rPr>
          <w:rFonts w:ascii="Aptos" w:eastAsia="Times New Roman" w:hAnsi="Aptos" w:cs="Times New Roman"/>
          <w:color w:val="000000"/>
          <w:sz w:val="24"/>
          <w:szCs w:val="24"/>
          <w:lang w:eastAsia="en-AU"/>
          <w14:ligatures w14:val="none"/>
          <w14:cntxtAlts w14:val="0"/>
        </w:rPr>
        <w:t>District</w:t>
      </w:r>
      <w:proofErr w:type="gramEnd"/>
      <w:r w:rsidRPr="00E04B6A">
        <w:rPr>
          <w:rFonts w:ascii="Aptos" w:eastAsia="Times New Roman" w:hAnsi="Aptos" w:cs="Times New Roman"/>
          <w:color w:val="000000"/>
          <w:sz w:val="24"/>
          <w:szCs w:val="24"/>
          <w:lang w:eastAsia="en-AU"/>
          <w14:ligatures w14:val="none"/>
          <w14:cntxtAlts w14:val="0"/>
        </w:rPr>
        <w:t xml:space="preserve"> level. Each school can only send the top 2 students in the field events. These qualifying measurements will be provided to the athletes prior to the carnival. </w:t>
      </w:r>
    </w:p>
    <w:p w14:paraId="6C7C3D64" w14:textId="77777777" w:rsidR="00E04B6A" w:rsidRPr="00E04B6A" w:rsidRDefault="00E04B6A" w:rsidP="00E04B6A">
      <w:pPr>
        <w:pStyle w:val="ListParagraph"/>
        <w:shd w:val="clear" w:color="auto" w:fill="FFFFFF"/>
        <w:spacing w:after="0" w:line="240" w:lineRule="auto"/>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b/>
          <w:bCs/>
          <w:color w:val="000000"/>
          <w:sz w:val="24"/>
          <w:szCs w:val="24"/>
          <w:lang w:eastAsia="en-AU"/>
          <w14:ligatures w14:val="none"/>
          <w14:cntxtAlts w14:val="0"/>
        </w:rPr>
        <w:t>Please note that the Long Jump finals will be held at school on:</w:t>
      </w:r>
    </w:p>
    <w:p w14:paraId="754C139F" w14:textId="77777777" w:rsidR="00E04B6A" w:rsidRPr="00E04B6A" w:rsidRDefault="00E04B6A" w:rsidP="00E04B6A">
      <w:pPr>
        <w:pStyle w:val="ListParagraph"/>
        <w:shd w:val="clear" w:color="auto" w:fill="FFFFFF"/>
        <w:spacing w:after="0" w:line="240" w:lineRule="auto"/>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Friday July 26th, Week One, Term 3. </w:t>
      </w:r>
    </w:p>
    <w:p w14:paraId="0299A2FE" w14:textId="77777777" w:rsidR="00E04B6A" w:rsidRPr="00E04B6A" w:rsidRDefault="00E04B6A" w:rsidP="00E04B6A">
      <w:pPr>
        <w:pStyle w:val="ListParagraph"/>
        <w:shd w:val="clear" w:color="auto" w:fill="FFFFFF"/>
        <w:spacing w:after="0" w:line="240" w:lineRule="auto"/>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Looking forward to a fun day!</w:t>
      </w:r>
    </w:p>
    <w:p w14:paraId="5B0E90DC" w14:textId="77777777" w:rsidR="00E04B6A" w:rsidRPr="00E04B6A" w:rsidRDefault="00E04B6A" w:rsidP="00E04B6A">
      <w:pPr>
        <w:pStyle w:val="ListParagraph"/>
        <w:shd w:val="clear" w:color="auto" w:fill="FFFFFF"/>
        <w:spacing w:after="0" w:line="240" w:lineRule="auto"/>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 xml:space="preserve">Mr </w:t>
      </w:r>
      <w:proofErr w:type="spellStart"/>
      <w:r w:rsidRPr="00E04B6A">
        <w:rPr>
          <w:rFonts w:ascii="Aptos" w:eastAsia="Times New Roman" w:hAnsi="Aptos" w:cs="Times New Roman"/>
          <w:color w:val="000000"/>
          <w:sz w:val="24"/>
          <w:szCs w:val="24"/>
          <w:lang w:eastAsia="en-AU"/>
          <w14:ligatures w14:val="none"/>
          <w14:cntxtAlts w14:val="0"/>
        </w:rPr>
        <w:t>Prenzel</w:t>
      </w:r>
      <w:proofErr w:type="spellEnd"/>
    </w:p>
    <w:p w14:paraId="1591734A" w14:textId="77777777" w:rsidR="00E04B6A" w:rsidRDefault="00E04B6A" w:rsidP="00E04B6A">
      <w:pPr>
        <w:pStyle w:val="NormalWeb"/>
        <w:spacing w:before="0" w:beforeAutospacing="0" w:after="0" w:afterAutospacing="0"/>
        <w:ind w:left="720"/>
        <w:rPr>
          <w:rFonts w:ascii="Arial" w:hAnsi="Arial" w:cs="Arial"/>
          <w:color w:val="000000"/>
          <w:sz w:val="22"/>
          <w:szCs w:val="22"/>
        </w:rPr>
      </w:pPr>
    </w:p>
    <w:p w14:paraId="3663BFD3" w14:textId="77777777" w:rsidR="00C03988" w:rsidRDefault="00C03988" w:rsidP="00C03988">
      <w:pPr>
        <w:pStyle w:val="NormalWeb"/>
        <w:spacing w:before="0" w:beforeAutospacing="0" w:after="0" w:afterAutospacing="0"/>
        <w:ind w:left="720"/>
        <w:rPr>
          <w:rFonts w:ascii="Arial" w:hAnsi="Arial" w:cs="Arial"/>
          <w:color w:val="000000"/>
          <w:sz w:val="22"/>
          <w:szCs w:val="22"/>
        </w:rPr>
      </w:pPr>
    </w:p>
    <w:p w14:paraId="532F89F8" w14:textId="05715783" w:rsidR="00C53F77" w:rsidRDefault="00863EED" w:rsidP="00C53F77">
      <w:pPr>
        <w:pStyle w:val="NormalWeb"/>
        <w:spacing w:before="0" w:beforeAutospacing="0" w:after="0" w:afterAutospacing="0"/>
        <w:ind w:left="720"/>
        <w:rPr>
          <w:rFonts w:ascii="Arial" w:hAnsi="Arial" w:cs="Arial"/>
          <w:color w:val="000000"/>
          <w:sz w:val="22"/>
          <w:szCs w:val="22"/>
        </w:rPr>
      </w:pPr>
      <w:r w:rsidRPr="00C53F77">
        <w:rPr>
          <w:rFonts w:ascii="Arial" w:hAnsi="Arial" w:cs="Arial"/>
          <w:b/>
          <w:bCs/>
          <w:color w:val="000000"/>
          <w:sz w:val="22"/>
          <w:szCs w:val="22"/>
        </w:rPr>
        <w:t>Life Education – 30 July</w:t>
      </w:r>
      <w:r w:rsidR="00BC7F95">
        <w:rPr>
          <w:rFonts w:ascii="Arial" w:hAnsi="Arial" w:cs="Arial"/>
          <w:color w:val="000000"/>
          <w:sz w:val="22"/>
          <w:szCs w:val="22"/>
        </w:rPr>
        <w:t xml:space="preserve"> - whole school participation - K-6</w:t>
      </w:r>
      <w:r w:rsidR="00566AF4">
        <w:rPr>
          <w:rFonts w:ascii="Arial" w:hAnsi="Arial" w:cs="Arial"/>
          <w:color w:val="000000"/>
          <w:sz w:val="22"/>
          <w:szCs w:val="22"/>
        </w:rPr>
        <w:t xml:space="preserve">. </w:t>
      </w:r>
      <w:r w:rsidR="004E5B84">
        <w:rPr>
          <w:rFonts w:ascii="Arial" w:hAnsi="Arial" w:cs="Arial"/>
          <w:color w:val="000000"/>
          <w:sz w:val="22"/>
          <w:szCs w:val="22"/>
        </w:rPr>
        <w:t>A reminder</w:t>
      </w:r>
      <w:r w:rsidR="00566AF4">
        <w:rPr>
          <w:rFonts w:ascii="Arial" w:hAnsi="Arial" w:cs="Arial"/>
          <w:color w:val="000000"/>
          <w:sz w:val="22"/>
          <w:szCs w:val="22"/>
        </w:rPr>
        <w:t xml:space="preserve"> permission</w:t>
      </w:r>
      <w:r w:rsidR="004E5B84">
        <w:rPr>
          <w:rFonts w:ascii="Arial" w:hAnsi="Arial" w:cs="Arial"/>
          <w:color w:val="000000"/>
          <w:sz w:val="22"/>
          <w:szCs w:val="22"/>
        </w:rPr>
        <w:t xml:space="preserve"> must be provided for your child to attend lesson. </w:t>
      </w:r>
      <w:r w:rsidR="00C03988">
        <w:rPr>
          <w:rFonts w:ascii="Arial" w:hAnsi="Arial" w:cs="Arial"/>
          <w:color w:val="000000"/>
          <w:sz w:val="22"/>
          <w:szCs w:val="22"/>
        </w:rPr>
        <w:t>Wellbeing funds are supporting our students attendance this year. However, there are pre order Life Education items for sale if you wish to purchase these.</w:t>
      </w:r>
    </w:p>
    <w:p w14:paraId="092CB00D" w14:textId="77777777" w:rsidR="00C53F77" w:rsidRDefault="00C53F77" w:rsidP="00C53F77">
      <w:pPr>
        <w:pStyle w:val="NormalWeb"/>
        <w:spacing w:before="0" w:beforeAutospacing="0" w:after="0" w:afterAutospacing="0"/>
        <w:ind w:left="720"/>
        <w:rPr>
          <w:rFonts w:ascii="Arial" w:hAnsi="Arial" w:cs="Arial"/>
          <w:color w:val="000000"/>
          <w:sz w:val="22"/>
          <w:szCs w:val="22"/>
        </w:rPr>
      </w:pPr>
    </w:p>
    <w:p w14:paraId="6B02179E" w14:textId="61CCCEF6" w:rsidR="00E04B6A" w:rsidRPr="00C53F77" w:rsidRDefault="00E04B6A" w:rsidP="00C53F77">
      <w:pPr>
        <w:pStyle w:val="NormalWeb"/>
        <w:spacing w:before="0" w:beforeAutospacing="0" w:after="0" w:afterAutospacing="0"/>
        <w:ind w:left="720"/>
        <w:rPr>
          <w:rFonts w:ascii="Arial" w:hAnsi="Arial" w:cs="Arial"/>
          <w:b/>
          <w:bCs/>
          <w:color w:val="000000"/>
          <w:sz w:val="22"/>
          <w:szCs w:val="22"/>
        </w:rPr>
      </w:pPr>
      <w:r w:rsidRPr="00C53F77">
        <w:rPr>
          <w:rFonts w:ascii="Arial" w:hAnsi="Arial" w:cs="Arial"/>
          <w:b/>
          <w:bCs/>
          <w:color w:val="000000"/>
          <w:sz w:val="22"/>
          <w:szCs w:val="22"/>
        </w:rPr>
        <w:t xml:space="preserve">Topics explored </w:t>
      </w:r>
      <w:r w:rsidR="004E5B84" w:rsidRPr="00C53F77">
        <w:rPr>
          <w:rFonts w:ascii="Arial" w:hAnsi="Arial" w:cs="Arial"/>
          <w:b/>
          <w:bCs/>
          <w:color w:val="000000"/>
          <w:sz w:val="22"/>
          <w:szCs w:val="22"/>
        </w:rPr>
        <w:t xml:space="preserve">and a brief outline of the programs </w:t>
      </w:r>
      <w:r w:rsidRPr="00C53F77">
        <w:rPr>
          <w:rFonts w:ascii="Arial" w:hAnsi="Arial" w:cs="Arial"/>
          <w:b/>
          <w:bCs/>
          <w:color w:val="000000"/>
          <w:sz w:val="22"/>
          <w:szCs w:val="22"/>
        </w:rPr>
        <w:t>in Life Education are:</w:t>
      </w:r>
    </w:p>
    <w:p w14:paraId="58752206" w14:textId="77777777" w:rsidR="006C2379" w:rsidRDefault="006C2379" w:rsidP="006C2379">
      <w:pPr>
        <w:pStyle w:val="NormalWeb"/>
        <w:spacing w:before="0" w:beforeAutospacing="0" w:after="0" w:afterAutospacing="0"/>
        <w:rPr>
          <w:rFonts w:ascii="Arial" w:hAnsi="Arial" w:cs="Arial"/>
          <w:color w:val="000000"/>
          <w:sz w:val="22"/>
          <w:szCs w:val="22"/>
        </w:rPr>
      </w:pPr>
    </w:p>
    <w:p w14:paraId="15498C99" w14:textId="0337259E" w:rsidR="00E04B6A" w:rsidRPr="00E04B6A" w:rsidRDefault="00E04B6A" w:rsidP="00E04B6A">
      <w:pPr>
        <w:pStyle w:val="ListParagraph"/>
        <w:numPr>
          <w:ilvl w:val="0"/>
          <w:numId w:val="16"/>
        </w:numPr>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Early Stage One - My Body Matters</w:t>
      </w:r>
      <w:r w:rsidR="006C2379">
        <w:rPr>
          <w:rFonts w:ascii="Aptos" w:eastAsia="Times New Roman" w:hAnsi="Aptos" w:cs="Times New Roman"/>
          <w:color w:val="000000"/>
          <w:sz w:val="24"/>
          <w:szCs w:val="24"/>
          <w:lang w:eastAsia="en-AU"/>
          <w14:ligatures w14:val="none"/>
          <w14:cntxtAlts w14:val="0"/>
        </w:rPr>
        <w:t xml:space="preserve"> - </w:t>
      </w:r>
      <w:r w:rsidR="006C2379">
        <w:rPr>
          <w:color w:val="000000"/>
          <w:sz w:val="27"/>
          <w:szCs w:val="27"/>
        </w:rPr>
        <w:t>Kindergarten: Healthy food choices, importance of physical activity, safety</w:t>
      </w:r>
    </w:p>
    <w:p w14:paraId="41A391F7" w14:textId="1BEEF720" w:rsidR="00E04B6A" w:rsidRPr="00E04B6A" w:rsidRDefault="00E04B6A" w:rsidP="00E04B6A">
      <w:pPr>
        <w:pStyle w:val="ListParagraph"/>
        <w:numPr>
          <w:ilvl w:val="0"/>
          <w:numId w:val="16"/>
        </w:numPr>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Stage One - Safety Rules</w:t>
      </w:r>
      <w:r w:rsidR="006C2379">
        <w:rPr>
          <w:rFonts w:ascii="Aptos" w:eastAsia="Times New Roman" w:hAnsi="Aptos" w:cs="Times New Roman"/>
          <w:color w:val="000000"/>
          <w:sz w:val="24"/>
          <w:szCs w:val="24"/>
          <w:lang w:eastAsia="en-AU"/>
          <w14:ligatures w14:val="none"/>
          <w14:cntxtAlts w14:val="0"/>
        </w:rPr>
        <w:t xml:space="preserve"> - </w:t>
      </w:r>
      <w:r w:rsidR="006C2379">
        <w:rPr>
          <w:color w:val="000000"/>
          <w:sz w:val="27"/>
          <w:szCs w:val="27"/>
        </w:rPr>
        <w:t>Stage 1 (</w:t>
      </w:r>
      <w:proofErr w:type="spellStart"/>
      <w:r w:rsidR="006C2379">
        <w:rPr>
          <w:color w:val="000000"/>
          <w:sz w:val="27"/>
          <w:szCs w:val="27"/>
        </w:rPr>
        <w:t>Yrs</w:t>
      </w:r>
      <w:proofErr w:type="spellEnd"/>
      <w:r w:rsidR="006C2379">
        <w:rPr>
          <w:color w:val="000000"/>
          <w:sz w:val="27"/>
          <w:szCs w:val="27"/>
        </w:rPr>
        <w:t xml:space="preserve"> 1-2) - Problem solving, personal safety, seeking help, how to care for others and behaviours that maintain </w:t>
      </w:r>
      <w:r w:rsidR="00C53F77">
        <w:rPr>
          <w:color w:val="000000"/>
          <w:sz w:val="27"/>
          <w:szCs w:val="27"/>
        </w:rPr>
        <w:t>friendships.</w:t>
      </w:r>
    </w:p>
    <w:p w14:paraId="3B23760A" w14:textId="6E6FD1A9" w:rsidR="00E04B6A" w:rsidRPr="00E04B6A" w:rsidRDefault="00E04B6A" w:rsidP="00E04B6A">
      <w:pPr>
        <w:pStyle w:val="ListParagraph"/>
        <w:numPr>
          <w:ilvl w:val="0"/>
          <w:numId w:val="16"/>
        </w:numPr>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lastRenderedPageBreak/>
        <w:t>Stage Two - Friends and Feelings</w:t>
      </w:r>
      <w:r w:rsidR="006C2379">
        <w:rPr>
          <w:rFonts w:ascii="Aptos" w:eastAsia="Times New Roman" w:hAnsi="Aptos" w:cs="Times New Roman"/>
          <w:color w:val="000000"/>
          <w:sz w:val="24"/>
          <w:szCs w:val="24"/>
          <w:lang w:eastAsia="en-AU"/>
          <w14:ligatures w14:val="none"/>
          <w14:cntxtAlts w14:val="0"/>
        </w:rPr>
        <w:t xml:space="preserve"> - </w:t>
      </w:r>
      <w:r w:rsidR="006C2379">
        <w:rPr>
          <w:color w:val="000000"/>
          <w:sz w:val="27"/>
          <w:szCs w:val="27"/>
        </w:rPr>
        <w:t>Stage 2 (</w:t>
      </w:r>
      <w:proofErr w:type="spellStart"/>
      <w:r w:rsidR="006C2379">
        <w:rPr>
          <w:color w:val="000000"/>
          <w:sz w:val="27"/>
          <w:szCs w:val="27"/>
        </w:rPr>
        <w:t>Yr</w:t>
      </w:r>
      <w:proofErr w:type="spellEnd"/>
      <w:r w:rsidR="006C2379">
        <w:rPr>
          <w:color w:val="000000"/>
          <w:sz w:val="27"/>
          <w:szCs w:val="27"/>
        </w:rPr>
        <w:t xml:space="preserve"> 3 &amp; 4) - Broadening and developing emotional literacy, </w:t>
      </w:r>
      <w:r w:rsidR="00C53F77">
        <w:rPr>
          <w:color w:val="000000"/>
          <w:sz w:val="27"/>
          <w:szCs w:val="27"/>
        </w:rPr>
        <w:t>identifying,</w:t>
      </w:r>
      <w:r w:rsidR="006C2379">
        <w:rPr>
          <w:color w:val="000000"/>
          <w:sz w:val="27"/>
          <w:szCs w:val="27"/>
        </w:rPr>
        <w:t xml:space="preserve"> and practising assertive communication skills &amp; emotional regulation skills.</w:t>
      </w:r>
    </w:p>
    <w:p w14:paraId="5A743825" w14:textId="299D62D2" w:rsidR="00E04B6A" w:rsidRPr="00E04B6A" w:rsidRDefault="00E04B6A" w:rsidP="00E04B6A">
      <w:pPr>
        <w:pStyle w:val="ListParagraph"/>
        <w:numPr>
          <w:ilvl w:val="0"/>
          <w:numId w:val="16"/>
        </w:numPr>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Year 5 - Relate, Respect and Connect</w:t>
      </w:r>
      <w:r w:rsidR="006C2379">
        <w:rPr>
          <w:rFonts w:ascii="Aptos" w:eastAsia="Times New Roman" w:hAnsi="Aptos" w:cs="Times New Roman"/>
          <w:color w:val="000000"/>
          <w:sz w:val="24"/>
          <w:szCs w:val="24"/>
          <w:lang w:eastAsia="en-AU"/>
          <w14:ligatures w14:val="none"/>
          <w14:cntxtAlts w14:val="0"/>
        </w:rPr>
        <w:t xml:space="preserve"> - </w:t>
      </w:r>
      <w:r w:rsidR="006C2379">
        <w:rPr>
          <w:color w:val="000000"/>
          <w:sz w:val="27"/>
          <w:szCs w:val="27"/>
        </w:rPr>
        <w:t>Stage 3 (</w:t>
      </w:r>
      <w:proofErr w:type="spellStart"/>
      <w:r w:rsidR="006C2379">
        <w:rPr>
          <w:color w:val="000000"/>
          <w:sz w:val="27"/>
          <w:szCs w:val="27"/>
        </w:rPr>
        <w:t>Yrs</w:t>
      </w:r>
      <w:proofErr w:type="spellEnd"/>
      <w:r w:rsidR="006C2379">
        <w:rPr>
          <w:color w:val="000000"/>
          <w:sz w:val="27"/>
          <w:szCs w:val="27"/>
        </w:rPr>
        <w:t xml:space="preserve"> 5) – Teaches the knowledge, </w:t>
      </w:r>
      <w:r w:rsidR="00C53F77">
        <w:rPr>
          <w:color w:val="000000"/>
          <w:sz w:val="27"/>
          <w:szCs w:val="27"/>
        </w:rPr>
        <w:t>skills,</w:t>
      </w:r>
      <w:r w:rsidR="006C2379">
        <w:rPr>
          <w:color w:val="000000"/>
          <w:sz w:val="27"/>
          <w:szCs w:val="27"/>
        </w:rPr>
        <w:t xml:space="preserve"> and attitudes that children need to develop and maintain safe and respectful relationships both on and offline. Including effective communication skills, development of empathy and conflict resolution skills</w:t>
      </w:r>
    </w:p>
    <w:p w14:paraId="521F7C66" w14:textId="33DF305B" w:rsidR="00863EED" w:rsidRPr="004E5B84" w:rsidRDefault="00E04B6A" w:rsidP="003B3732">
      <w:pPr>
        <w:pStyle w:val="ListParagraph"/>
        <w:numPr>
          <w:ilvl w:val="0"/>
          <w:numId w:val="16"/>
        </w:numPr>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r w:rsidRPr="00E04B6A">
        <w:rPr>
          <w:rFonts w:ascii="Aptos" w:eastAsia="Times New Roman" w:hAnsi="Aptos" w:cs="Times New Roman"/>
          <w:color w:val="000000"/>
          <w:sz w:val="24"/>
          <w:szCs w:val="24"/>
          <w:lang w:eastAsia="en-AU"/>
          <w14:ligatures w14:val="none"/>
          <w14:cntxtAlts w14:val="0"/>
        </w:rPr>
        <w:t xml:space="preserve">Year 6 - Take a </w:t>
      </w:r>
      <w:r w:rsidR="00C53F77" w:rsidRPr="00E04B6A">
        <w:rPr>
          <w:rFonts w:ascii="Aptos" w:eastAsia="Times New Roman" w:hAnsi="Aptos" w:cs="Times New Roman"/>
          <w:color w:val="000000"/>
          <w:sz w:val="24"/>
          <w:szCs w:val="24"/>
          <w:lang w:eastAsia="en-AU"/>
          <w14:ligatures w14:val="none"/>
          <w14:cntxtAlts w14:val="0"/>
        </w:rPr>
        <w:t>Breath</w:t>
      </w:r>
      <w:r w:rsidR="00C53F77" w:rsidRPr="003B3732">
        <w:rPr>
          <w:rFonts w:ascii="Arial" w:hAnsi="Arial" w:cs="Arial"/>
          <w:color w:val="000000"/>
        </w:rPr>
        <w:t xml:space="preserve"> </w:t>
      </w:r>
      <w:r w:rsidR="00C53F77">
        <w:rPr>
          <w:rFonts w:ascii="Arial" w:hAnsi="Arial" w:cs="Arial"/>
          <w:color w:val="000000"/>
        </w:rPr>
        <w:t>-</w:t>
      </w:r>
      <w:r w:rsidR="006C2379">
        <w:rPr>
          <w:rFonts w:ascii="Arial" w:hAnsi="Arial" w:cs="Arial"/>
          <w:color w:val="000000"/>
        </w:rPr>
        <w:t xml:space="preserve"> </w:t>
      </w:r>
      <w:r w:rsidR="006C2379">
        <w:rPr>
          <w:color w:val="000000"/>
          <w:sz w:val="27"/>
          <w:szCs w:val="27"/>
        </w:rPr>
        <w:t>Stage 3 (</w:t>
      </w:r>
      <w:proofErr w:type="spellStart"/>
      <w:r w:rsidR="006C2379">
        <w:rPr>
          <w:color w:val="000000"/>
          <w:sz w:val="27"/>
          <w:szCs w:val="27"/>
        </w:rPr>
        <w:t>Yr</w:t>
      </w:r>
      <w:proofErr w:type="spellEnd"/>
      <w:r w:rsidR="006C2379">
        <w:rPr>
          <w:color w:val="000000"/>
          <w:sz w:val="27"/>
          <w:szCs w:val="27"/>
        </w:rPr>
        <w:t xml:space="preserve"> 6) – Students investigate the issues around vaping and smoking. Students are encouraged to stop and ask questions, seek answers, and exercise critical thinking.</w:t>
      </w:r>
    </w:p>
    <w:p w14:paraId="4EA512B9" w14:textId="77777777" w:rsidR="004E5B84" w:rsidRPr="003B3732" w:rsidRDefault="004E5B84" w:rsidP="004E5B84">
      <w:pPr>
        <w:pStyle w:val="ListParagraph"/>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p>
    <w:p w14:paraId="31BDD26B" w14:textId="77777777" w:rsidR="00C53F77" w:rsidRDefault="00C53F77" w:rsidP="004E5B84">
      <w:pPr>
        <w:shd w:val="clear" w:color="auto" w:fill="FFFFFF"/>
        <w:spacing w:after="0" w:line="240" w:lineRule="auto"/>
        <w:jc w:val="both"/>
        <w:textAlignment w:val="baseline"/>
        <w:rPr>
          <w:rFonts w:ascii="Arial" w:hAnsi="Arial" w:cs="Arial"/>
          <w:b/>
          <w:bCs/>
          <w:color w:val="000000"/>
        </w:rPr>
      </w:pPr>
    </w:p>
    <w:p w14:paraId="0BCBA250" w14:textId="144EE542" w:rsidR="004E5B84" w:rsidRDefault="004E5B84" w:rsidP="004E5B84">
      <w:pPr>
        <w:shd w:val="clear" w:color="auto" w:fill="FFFFFF"/>
        <w:spacing w:after="0" w:line="240" w:lineRule="auto"/>
        <w:jc w:val="both"/>
        <w:textAlignment w:val="baseline"/>
        <w:rPr>
          <w:rFonts w:ascii="Arial" w:hAnsi="Arial" w:cs="Arial"/>
          <w:b/>
          <w:bCs/>
          <w:color w:val="000000"/>
        </w:rPr>
      </w:pPr>
      <w:r>
        <w:rPr>
          <w:rFonts w:ascii="Arial" w:hAnsi="Arial" w:cs="Arial"/>
          <w:b/>
          <w:bCs/>
          <w:color w:val="000000"/>
        </w:rPr>
        <w:t xml:space="preserve">Save this date </w:t>
      </w:r>
      <w:r>
        <w:rPr>
          <w:rFonts w:ascii="Arial" w:hAnsi="Arial" w:cs="Arial"/>
          <w:b/>
          <w:bCs/>
          <w:color w:val="000000"/>
        </w:rPr>
        <w:t>–</w:t>
      </w:r>
      <w:r>
        <w:rPr>
          <w:rFonts w:ascii="Arial" w:hAnsi="Arial" w:cs="Arial"/>
          <w:b/>
          <w:bCs/>
          <w:color w:val="000000"/>
        </w:rPr>
        <w:t xml:space="preserve"> </w:t>
      </w:r>
      <w:r>
        <w:rPr>
          <w:rFonts w:ascii="Arial" w:hAnsi="Arial" w:cs="Arial"/>
          <w:b/>
          <w:bCs/>
          <w:color w:val="000000"/>
        </w:rPr>
        <w:t xml:space="preserve">EDUCATION WEEK </w:t>
      </w:r>
      <w:r>
        <w:rPr>
          <w:rFonts w:ascii="Arial" w:hAnsi="Arial" w:cs="Arial"/>
          <w:b/>
          <w:bCs/>
          <w:color w:val="000000"/>
        </w:rPr>
        <w:t>OPEN DAY THURSDAY 8 AUGUST 9.20am – 12pm</w:t>
      </w:r>
      <w:r>
        <w:rPr>
          <w:rFonts w:ascii="Arial" w:hAnsi="Arial" w:cs="Arial"/>
          <w:b/>
          <w:bCs/>
          <w:color w:val="000000"/>
        </w:rPr>
        <w:t>.</w:t>
      </w:r>
    </w:p>
    <w:p w14:paraId="46C62FC5" w14:textId="77777777" w:rsidR="004E5B84" w:rsidRDefault="004E5B84" w:rsidP="004E5B84">
      <w:pPr>
        <w:shd w:val="clear" w:color="auto" w:fill="FFFFFF"/>
        <w:spacing w:after="0" w:line="240" w:lineRule="auto"/>
        <w:jc w:val="both"/>
        <w:textAlignment w:val="baseline"/>
        <w:rPr>
          <w:rFonts w:ascii="Arial" w:hAnsi="Arial" w:cs="Arial"/>
          <w:b/>
          <w:bCs/>
          <w:color w:val="000000"/>
        </w:rPr>
      </w:pPr>
    </w:p>
    <w:p w14:paraId="1CF438DD" w14:textId="2C9FDA6F" w:rsidR="00863EED" w:rsidRPr="004E5B84" w:rsidRDefault="004E5B84" w:rsidP="004E5B84">
      <w:pPr>
        <w:shd w:val="clear" w:color="auto" w:fill="FFFFFF"/>
        <w:spacing w:after="0" w:line="240" w:lineRule="auto"/>
        <w:jc w:val="both"/>
        <w:textAlignment w:val="baseline"/>
        <w:rPr>
          <w:rFonts w:ascii="Aptos" w:eastAsia="Times New Roman" w:hAnsi="Aptos" w:cs="Times New Roman"/>
          <w:color w:val="000000"/>
          <w:sz w:val="24"/>
          <w:szCs w:val="24"/>
          <w:lang w:eastAsia="en-AU"/>
          <w14:ligatures w14:val="none"/>
          <w14:cntxtAlts w14:val="0"/>
        </w:rPr>
      </w:pPr>
      <w:r>
        <w:rPr>
          <w:rFonts w:ascii="Arial" w:hAnsi="Arial" w:cs="Arial"/>
          <w:color w:val="000000"/>
        </w:rPr>
        <w:t xml:space="preserve">                            </w:t>
      </w:r>
      <w:r w:rsidR="00BC7F95">
        <w:rPr>
          <w:rFonts w:ascii="Arial" w:hAnsi="Arial" w:cs="Arial"/>
          <w:color w:val="000000"/>
        </w:rPr>
        <w:t xml:space="preserve">THEME: </w:t>
      </w:r>
      <w:r w:rsidR="00BC7F95" w:rsidRPr="00BC7F95">
        <w:rPr>
          <w:rFonts w:ascii="Arial" w:hAnsi="Arial" w:cs="Arial"/>
          <w:b/>
          <w:bCs/>
          <w:color w:val="000000"/>
        </w:rPr>
        <w:t>Proud to Belong</w:t>
      </w:r>
      <w:r w:rsidR="003B3732">
        <w:rPr>
          <w:rFonts w:ascii="Arial" w:hAnsi="Arial" w:cs="Arial"/>
          <w:b/>
          <w:bCs/>
          <w:color w:val="000000"/>
        </w:rPr>
        <w:t xml:space="preserve">: </w:t>
      </w:r>
    </w:p>
    <w:p w14:paraId="2448AA30" w14:textId="0D767474" w:rsidR="003B3732" w:rsidRDefault="003B3732" w:rsidP="003B3732">
      <w:pPr>
        <w:pStyle w:val="NormalWeb"/>
        <w:spacing w:before="0" w:beforeAutospacing="0" w:after="0" w:afterAutospacing="0"/>
        <w:ind w:left="720"/>
        <w:rPr>
          <w:rFonts w:ascii="Arial" w:hAnsi="Arial" w:cs="Arial"/>
          <w:color w:val="000000"/>
          <w:sz w:val="22"/>
          <w:szCs w:val="22"/>
        </w:rPr>
      </w:pPr>
    </w:p>
    <w:p w14:paraId="5501A4AB" w14:textId="77777777" w:rsidR="00566AF4" w:rsidRDefault="00566AF4" w:rsidP="00566AF4">
      <w:pPr>
        <w:pStyle w:val="NormalWeb"/>
        <w:spacing w:before="0" w:beforeAutospacing="0" w:after="0" w:afterAutospacing="0"/>
        <w:ind w:left="720"/>
        <w:rPr>
          <w:rFonts w:ascii="Arial" w:hAnsi="Arial" w:cs="Arial"/>
          <w:color w:val="000000"/>
          <w:sz w:val="22"/>
          <w:szCs w:val="22"/>
        </w:rPr>
      </w:pPr>
    </w:p>
    <w:p w14:paraId="2DBA2608" w14:textId="51E4EADB" w:rsidR="00C03988" w:rsidRDefault="00566AF4" w:rsidP="00566AF4">
      <w:pPr>
        <w:pStyle w:val="NormalWeb"/>
        <w:spacing w:before="0" w:beforeAutospacing="0" w:after="0" w:afterAutospacing="0"/>
        <w:rPr>
          <w:rFonts w:ascii="Arial" w:hAnsi="Arial" w:cs="Arial"/>
          <w:b/>
          <w:bCs/>
          <w:color w:val="000000"/>
          <w:sz w:val="22"/>
          <w:szCs w:val="22"/>
        </w:rPr>
      </w:pPr>
      <w:r w:rsidRPr="00BC7F95">
        <w:rPr>
          <w:rFonts w:ascii="Arial" w:hAnsi="Arial" w:cs="Arial"/>
          <w:b/>
          <w:bCs/>
          <w:color w:val="000000"/>
          <w:sz w:val="22"/>
          <w:szCs w:val="22"/>
        </w:rPr>
        <w:t>ST GEORGE PERFORMING ARTS FESTIVAL</w:t>
      </w:r>
      <w:r w:rsidR="00C03988">
        <w:rPr>
          <w:rFonts w:ascii="Arial" w:hAnsi="Arial" w:cs="Arial"/>
          <w:b/>
          <w:bCs/>
          <w:color w:val="000000"/>
          <w:sz w:val="22"/>
          <w:szCs w:val="22"/>
        </w:rPr>
        <w:t xml:space="preserve"> </w:t>
      </w:r>
      <w:r w:rsidRPr="00BC7F95">
        <w:rPr>
          <w:rFonts w:ascii="Arial" w:hAnsi="Arial" w:cs="Arial"/>
          <w:b/>
          <w:bCs/>
          <w:color w:val="000000"/>
          <w:sz w:val="22"/>
          <w:szCs w:val="22"/>
        </w:rPr>
        <w:t xml:space="preserve"> </w:t>
      </w:r>
    </w:p>
    <w:p w14:paraId="36E031D8" w14:textId="77777777" w:rsidR="004E5B84" w:rsidRDefault="004E5B84" w:rsidP="00566AF4">
      <w:pPr>
        <w:pStyle w:val="NormalWeb"/>
        <w:spacing w:before="0" w:beforeAutospacing="0" w:after="0" w:afterAutospacing="0"/>
        <w:rPr>
          <w:rFonts w:ascii="Arial" w:hAnsi="Arial" w:cs="Arial"/>
          <w:b/>
          <w:bCs/>
          <w:color w:val="000000"/>
          <w:sz w:val="22"/>
          <w:szCs w:val="22"/>
        </w:rPr>
      </w:pPr>
    </w:p>
    <w:p w14:paraId="1C9B39D0" w14:textId="77777777" w:rsidR="00C03988" w:rsidRPr="00BC7F95" w:rsidRDefault="00C03988" w:rsidP="00C03988">
      <w:pPr>
        <w:pStyle w:val="ListParagraph"/>
        <w:numPr>
          <w:ilvl w:val="0"/>
          <w:numId w:val="11"/>
        </w:numPr>
        <w:tabs>
          <w:tab w:val="center" w:pos="4320"/>
          <w:tab w:val="right" w:pos="8640"/>
        </w:tabs>
        <w:rPr>
          <w:rFonts w:ascii="Arial" w:hAnsi="Arial" w:cs="Arial"/>
        </w:rPr>
      </w:pPr>
      <w:r w:rsidRPr="00BC7F95">
        <w:rPr>
          <w:rFonts w:ascii="Arial" w:hAnsi="Arial" w:cs="Arial"/>
          <w:b/>
          <w:bCs/>
        </w:rPr>
        <w:t>SPAF - Online ticket bookings</w:t>
      </w:r>
      <w:r w:rsidRPr="00BC7F95">
        <w:rPr>
          <w:rFonts w:ascii="Arial" w:hAnsi="Arial" w:cs="Arial"/>
        </w:rPr>
        <w:t xml:space="preserve"> open - </w:t>
      </w:r>
      <w:r w:rsidRPr="00BC7F95">
        <w:rPr>
          <w:rFonts w:ascii="Arial" w:hAnsi="Arial" w:cs="Arial"/>
          <w:b/>
        </w:rPr>
        <w:t>Mon 29 July</w:t>
      </w:r>
    </w:p>
    <w:p w14:paraId="0A05A6A0" w14:textId="77777777" w:rsidR="00C03988" w:rsidRPr="00643EAA" w:rsidRDefault="00C03988" w:rsidP="00C03988">
      <w:pPr>
        <w:pStyle w:val="ListParagraph"/>
        <w:numPr>
          <w:ilvl w:val="0"/>
          <w:numId w:val="11"/>
        </w:numPr>
        <w:tabs>
          <w:tab w:val="center" w:pos="4320"/>
          <w:tab w:val="right" w:pos="8640"/>
        </w:tabs>
        <w:rPr>
          <w:rFonts w:ascii="Arial" w:hAnsi="Arial" w:cs="Arial"/>
        </w:rPr>
      </w:pPr>
      <w:r w:rsidRPr="00BC7F95">
        <w:rPr>
          <w:rFonts w:ascii="Arial" w:hAnsi="Arial" w:cs="Arial"/>
          <w:b/>
          <w:bCs/>
        </w:rPr>
        <w:t>SPAF- Casuarina Choir</w:t>
      </w:r>
      <w:r w:rsidRPr="00BC7F95">
        <w:rPr>
          <w:rFonts w:ascii="Arial" w:hAnsi="Arial" w:cs="Arial"/>
        </w:rPr>
        <w:t xml:space="preserve"> rehearsal @ Oatley West PS - </w:t>
      </w:r>
      <w:r w:rsidRPr="00BC7F95">
        <w:rPr>
          <w:rFonts w:ascii="Arial" w:hAnsi="Arial" w:cs="Arial"/>
          <w:b/>
        </w:rPr>
        <w:t>Wed 31 July</w:t>
      </w:r>
    </w:p>
    <w:p w14:paraId="14D00D1A" w14:textId="77777777" w:rsidR="00C03988" w:rsidRDefault="00C03988" w:rsidP="00C03988">
      <w:pPr>
        <w:pStyle w:val="ListParagraph"/>
        <w:tabs>
          <w:tab w:val="center" w:pos="4320"/>
          <w:tab w:val="right" w:pos="8640"/>
        </w:tabs>
        <w:rPr>
          <w:rFonts w:ascii="Arial" w:hAnsi="Arial" w:cs="Arial"/>
          <w:b/>
        </w:rPr>
      </w:pPr>
      <w:r>
        <w:rPr>
          <w:rFonts w:ascii="Arial" w:hAnsi="Arial" w:cs="Arial"/>
          <w:color w:val="000000"/>
        </w:rPr>
        <w:t>C</w:t>
      </w:r>
      <w:r w:rsidR="00566AF4" w:rsidRPr="00DA6CD3">
        <w:rPr>
          <w:rFonts w:ascii="Arial" w:hAnsi="Arial" w:cs="Arial"/>
          <w:color w:val="000000"/>
        </w:rPr>
        <w:t>onfirmation that our choir</w:t>
      </w:r>
      <w:r w:rsidR="00566AF4">
        <w:rPr>
          <w:rFonts w:ascii="Arial" w:hAnsi="Arial" w:cs="Arial"/>
          <w:color w:val="000000"/>
        </w:rPr>
        <w:t xml:space="preserve"> and two dance items</w:t>
      </w:r>
      <w:r w:rsidR="00566AF4" w:rsidRPr="00DA6CD3">
        <w:rPr>
          <w:rFonts w:ascii="Arial" w:hAnsi="Arial" w:cs="Arial"/>
          <w:color w:val="000000"/>
        </w:rPr>
        <w:t xml:space="preserve"> </w:t>
      </w:r>
      <w:r w:rsidR="00566AF4">
        <w:rPr>
          <w:rFonts w:ascii="Arial" w:hAnsi="Arial" w:cs="Arial"/>
          <w:color w:val="000000"/>
        </w:rPr>
        <w:t>are</w:t>
      </w:r>
      <w:r w:rsidR="00566AF4" w:rsidRPr="00DA6CD3">
        <w:rPr>
          <w:rFonts w:ascii="Arial" w:hAnsi="Arial" w:cs="Arial"/>
          <w:color w:val="000000"/>
        </w:rPr>
        <w:t xml:space="preserve"> performing on Thursday in the Casuarina Concert.</w:t>
      </w:r>
      <w:r>
        <w:rPr>
          <w:rFonts w:ascii="Arial" w:hAnsi="Arial" w:cs="Arial"/>
          <w:color w:val="000000"/>
        </w:rPr>
        <w:t xml:space="preserve"> </w:t>
      </w:r>
      <w:r w:rsidRPr="00E63897">
        <w:rPr>
          <w:rFonts w:ascii="Arial" w:hAnsi="Arial" w:cs="Arial"/>
        </w:rPr>
        <w:t xml:space="preserve">Casuarina Concert </w:t>
      </w:r>
      <w:proofErr w:type="gramStart"/>
      <w:r w:rsidRPr="00E63897">
        <w:rPr>
          <w:rFonts w:ascii="Arial" w:hAnsi="Arial" w:cs="Arial"/>
          <w:b/>
          <w:bCs/>
        </w:rPr>
        <w:t>The</w:t>
      </w:r>
      <w:proofErr w:type="gramEnd"/>
      <w:r w:rsidRPr="00E63897">
        <w:rPr>
          <w:rFonts w:ascii="Arial" w:hAnsi="Arial" w:cs="Arial"/>
          <w:b/>
          <w:bCs/>
        </w:rPr>
        <w:t xml:space="preserve"> Pavilion Performing Arts Centre</w:t>
      </w:r>
      <w:r w:rsidRPr="00E63897">
        <w:rPr>
          <w:rFonts w:ascii="Arial" w:hAnsi="Arial" w:cs="Arial"/>
          <w:b/>
        </w:rPr>
        <w:t xml:space="preserve"> </w:t>
      </w:r>
      <w:r w:rsidRPr="00E63897">
        <w:rPr>
          <w:rFonts w:ascii="Arial" w:hAnsi="Arial" w:cs="Arial"/>
        </w:rPr>
        <w:t xml:space="preserve">Rehearsal </w:t>
      </w:r>
      <w:r w:rsidRPr="00E63897">
        <w:rPr>
          <w:rFonts w:ascii="Arial" w:hAnsi="Arial" w:cs="Arial"/>
          <w:b/>
        </w:rPr>
        <w:t>(9.00am</w:t>
      </w:r>
      <w:r w:rsidRPr="00E63897">
        <w:rPr>
          <w:rFonts w:ascii="Arial" w:hAnsi="Arial" w:cs="Arial"/>
        </w:rPr>
        <w:t>), Matinee (</w:t>
      </w:r>
      <w:r w:rsidRPr="00E63897">
        <w:rPr>
          <w:rFonts w:ascii="Arial" w:hAnsi="Arial" w:cs="Arial"/>
          <w:b/>
        </w:rPr>
        <w:t>12.15pm</w:t>
      </w:r>
      <w:r w:rsidRPr="00E63897">
        <w:rPr>
          <w:rFonts w:ascii="Arial" w:hAnsi="Arial" w:cs="Arial"/>
        </w:rPr>
        <w:t>) and Evening (</w:t>
      </w:r>
      <w:r w:rsidRPr="00E63897">
        <w:rPr>
          <w:rFonts w:ascii="Arial" w:hAnsi="Arial" w:cs="Arial"/>
          <w:b/>
        </w:rPr>
        <w:t>7.00pm</w:t>
      </w:r>
      <w:r w:rsidRPr="00E63897">
        <w:rPr>
          <w:rFonts w:ascii="Arial" w:hAnsi="Arial" w:cs="Arial"/>
        </w:rPr>
        <w:t xml:space="preserve">) - </w:t>
      </w:r>
      <w:r w:rsidRPr="00E63897">
        <w:rPr>
          <w:rFonts w:ascii="Arial" w:hAnsi="Arial" w:cs="Arial"/>
          <w:b/>
        </w:rPr>
        <w:t>Thurs 5 Sept</w:t>
      </w:r>
    </w:p>
    <w:p w14:paraId="33FFEF62" w14:textId="4573A5B8" w:rsidR="00566AF4" w:rsidRPr="00BC7F95" w:rsidRDefault="00C03988" w:rsidP="00566AF4">
      <w:pPr>
        <w:pStyle w:val="NormalWeb"/>
        <w:spacing w:before="0" w:beforeAutospacing="0" w:after="0" w:afterAutospacing="0"/>
        <w:rPr>
          <w:rFonts w:ascii="Arial" w:hAnsi="Arial" w:cs="Arial"/>
          <w:b/>
          <w:bCs/>
          <w:color w:val="000000"/>
          <w:sz w:val="22"/>
          <w:szCs w:val="22"/>
        </w:rPr>
      </w:pPr>
      <w:r>
        <w:rPr>
          <w:rFonts w:ascii="Arial" w:hAnsi="Arial" w:cs="Arial"/>
          <w:color w:val="000000"/>
          <w:sz w:val="22"/>
          <w:szCs w:val="22"/>
        </w:rPr>
        <w:t xml:space="preserve">Our band was also successful but will be performing on the </w:t>
      </w:r>
      <w:r w:rsidRPr="00C03988">
        <w:rPr>
          <w:rFonts w:ascii="Arial" w:hAnsi="Arial" w:cs="Arial"/>
          <w:b/>
          <w:bCs/>
          <w:color w:val="000000"/>
          <w:sz w:val="22"/>
          <w:szCs w:val="22"/>
        </w:rPr>
        <w:t>Acacia Concert on Tuesday 3</w:t>
      </w:r>
      <w:r w:rsidRPr="00C03988">
        <w:rPr>
          <w:rFonts w:ascii="Arial" w:hAnsi="Arial" w:cs="Arial"/>
          <w:b/>
          <w:bCs/>
          <w:color w:val="000000"/>
          <w:sz w:val="22"/>
          <w:szCs w:val="22"/>
          <w:vertAlign w:val="superscript"/>
        </w:rPr>
        <w:t>rd</w:t>
      </w:r>
      <w:r w:rsidRPr="00C03988">
        <w:rPr>
          <w:rFonts w:ascii="Arial" w:hAnsi="Arial" w:cs="Arial"/>
          <w:b/>
          <w:bCs/>
          <w:color w:val="000000"/>
          <w:sz w:val="22"/>
          <w:szCs w:val="22"/>
        </w:rPr>
        <w:t xml:space="preserve"> September. </w:t>
      </w:r>
      <w:r>
        <w:rPr>
          <w:rFonts w:ascii="Arial" w:hAnsi="Arial" w:cs="Arial"/>
          <w:color w:val="000000"/>
          <w:sz w:val="22"/>
          <w:szCs w:val="22"/>
        </w:rPr>
        <w:t>All students will be notified.</w:t>
      </w:r>
    </w:p>
    <w:p w14:paraId="0886CBC6" w14:textId="77777777" w:rsidR="00FA5580" w:rsidRDefault="00FA5580" w:rsidP="00C03988">
      <w:pPr>
        <w:tabs>
          <w:tab w:val="center" w:pos="4320"/>
          <w:tab w:val="right" w:pos="8640"/>
        </w:tabs>
        <w:rPr>
          <w:rFonts w:ascii="Arial" w:hAnsi="Arial" w:cs="Arial"/>
          <w:b/>
        </w:rPr>
      </w:pPr>
    </w:p>
    <w:p w14:paraId="1DF5976A" w14:textId="77777777" w:rsidR="00C53F77" w:rsidRDefault="00C53F77" w:rsidP="00C03988">
      <w:pPr>
        <w:tabs>
          <w:tab w:val="center" w:pos="4320"/>
          <w:tab w:val="right" w:pos="8640"/>
        </w:tabs>
        <w:rPr>
          <w:rFonts w:ascii="Arial" w:hAnsi="Arial" w:cs="Arial"/>
          <w:b/>
        </w:rPr>
      </w:pPr>
    </w:p>
    <w:p w14:paraId="0B15B67D" w14:textId="5A3E2A9C" w:rsidR="00566AF4" w:rsidRPr="00C03988" w:rsidRDefault="00C03988" w:rsidP="00C03988">
      <w:pPr>
        <w:tabs>
          <w:tab w:val="center" w:pos="4320"/>
          <w:tab w:val="right" w:pos="8640"/>
        </w:tabs>
        <w:rPr>
          <w:rFonts w:ascii="Arial" w:hAnsi="Arial" w:cs="Arial"/>
          <w:b/>
        </w:rPr>
      </w:pPr>
      <w:r w:rsidRPr="00C03988">
        <w:rPr>
          <w:rFonts w:ascii="Arial" w:hAnsi="Arial" w:cs="Arial"/>
          <w:b/>
        </w:rPr>
        <w:t xml:space="preserve">From all the staff please have a wonderful holiday break and we are looking forward to </w:t>
      </w:r>
      <w:r w:rsidR="00FA5580" w:rsidRPr="00C03988">
        <w:rPr>
          <w:rFonts w:ascii="Arial" w:hAnsi="Arial" w:cs="Arial"/>
          <w:b/>
        </w:rPr>
        <w:t>starting</w:t>
      </w:r>
      <w:r w:rsidRPr="00C03988">
        <w:rPr>
          <w:rFonts w:ascii="Arial" w:hAnsi="Arial" w:cs="Arial"/>
          <w:b/>
        </w:rPr>
        <w:t xml:space="preserve"> the next half of our year</w:t>
      </w:r>
      <w:r w:rsidR="00FA5580">
        <w:rPr>
          <w:rFonts w:ascii="Arial" w:hAnsi="Arial" w:cs="Arial"/>
          <w:b/>
        </w:rPr>
        <w:t xml:space="preserve"> next term</w:t>
      </w:r>
      <w:r w:rsidRPr="00C03988">
        <w:rPr>
          <w:rFonts w:ascii="Arial" w:hAnsi="Arial" w:cs="Arial"/>
          <w:b/>
        </w:rPr>
        <w:t>.</w:t>
      </w:r>
    </w:p>
    <w:p w14:paraId="31FB857B" w14:textId="77777777" w:rsidR="00C53F77" w:rsidRDefault="00C53F77" w:rsidP="006D1D8F">
      <w:pPr>
        <w:spacing w:line="240" w:lineRule="exact"/>
        <w:jc w:val="both"/>
        <w:rPr>
          <w:rFonts w:ascii="Arial" w:hAnsi="Arial" w:cs="Arial"/>
        </w:rPr>
      </w:pPr>
    </w:p>
    <w:p w14:paraId="4045B01E" w14:textId="77777777" w:rsidR="00C53F77" w:rsidRDefault="00C53F77" w:rsidP="006D1D8F">
      <w:pPr>
        <w:spacing w:line="240" w:lineRule="exact"/>
        <w:jc w:val="both"/>
        <w:rPr>
          <w:rFonts w:ascii="Arial" w:hAnsi="Arial" w:cs="Arial"/>
        </w:rPr>
      </w:pPr>
    </w:p>
    <w:p w14:paraId="36BB3EE5" w14:textId="193C7AF4" w:rsidR="000446D3" w:rsidRDefault="00973599" w:rsidP="006D1D8F">
      <w:pPr>
        <w:spacing w:line="240" w:lineRule="exact"/>
        <w:jc w:val="both"/>
        <w:rPr>
          <w:rFonts w:ascii="Arial" w:hAnsi="Arial" w:cs="Arial"/>
        </w:rPr>
      </w:pPr>
      <w:r w:rsidRPr="00F3108C">
        <w:rPr>
          <w:rFonts w:ascii="Arial" w:hAnsi="Arial" w:cs="Arial"/>
        </w:rPr>
        <w:t>Regards</w:t>
      </w:r>
    </w:p>
    <w:p w14:paraId="66E1259B" w14:textId="08F76038" w:rsidR="00973599" w:rsidRDefault="00973599" w:rsidP="006D1D8F">
      <w:pPr>
        <w:spacing w:line="240" w:lineRule="exact"/>
        <w:jc w:val="both"/>
        <w:rPr>
          <w:rFonts w:ascii="Arial" w:hAnsi="Arial" w:cs="Arial"/>
        </w:rPr>
      </w:pPr>
      <w:r w:rsidRPr="00C268F2">
        <w:rPr>
          <w:rFonts w:ascii="Arial" w:hAnsi="Arial" w:cs="Arial"/>
        </w:rPr>
        <w:t>Debbie Hunter</w:t>
      </w:r>
    </w:p>
    <w:p w14:paraId="77D4C681" w14:textId="17B26B52" w:rsidR="00C53F77" w:rsidRPr="007578A3" w:rsidRDefault="00C53F77" w:rsidP="006D1D8F">
      <w:pPr>
        <w:spacing w:line="240" w:lineRule="exact"/>
        <w:jc w:val="both"/>
        <w:rPr>
          <w:rFonts w:ascii="Arial" w:hAnsi="Arial" w:cs="Arial"/>
        </w:rPr>
      </w:pPr>
      <w:r>
        <w:rPr>
          <w:rFonts w:ascii="Arial" w:hAnsi="Arial" w:cs="Arial"/>
        </w:rPr>
        <w:t>Principal</w:t>
      </w:r>
    </w:p>
    <w:sectPr w:rsidR="00C53F77" w:rsidRPr="007578A3" w:rsidSect="004065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A3B"/>
    <w:multiLevelType w:val="hybridMultilevel"/>
    <w:tmpl w:val="095E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22243"/>
    <w:multiLevelType w:val="hybridMultilevel"/>
    <w:tmpl w:val="45D0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0A6E"/>
    <w:multiLevelType w:val="hybridMultilevel"/>
    <w:tmpl w:val="901CF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E4CF8"/>
    <w:multiLevelType w:val="hybridMultilevel"/>
    <w:tmpl w:val="1FECEA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3719"/>
    <w:multiLevelType w:val="hybridMultilevel"/>
    <w:tmpl w:val="D63440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C0F60"/>
    <w:multiLevelType w:val="hybridMultilevel"/>
    <w:tmpl w:val="5FACB518"/>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C746D5"/>
    <w:multiLevelType w:val="hybridMultilevel"/>
    <w:tmpl w:val="3FF635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851BB"/>
    <w:multiLevelType w:val="multilevel"/>
    <w:tmpl w:val="5A9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F4B9B"/>
    <w:multiLevelType w:val="hybridMultilevel"/>
    <w:tmpl w:val="6B3439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2D3F53"/>
    <w:multiLevelType w:val="multilevel"/>
    <w:tmpl w:val="078C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07874"/>
    <w:multiLevelType w:val="hybridMultilevel"/>
    <w:tmpl w:val="4E742C4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6279CE"/>
    <w:multiLevelType w:val="hybridMultilevel"/>
    <w:tmpl w:val="5CAC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555874"/>
    <w:multiLevelType w:val="multilevel"/>
    <w:tmpl w:val="6B0A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F1418"/>
    <w:multiLevelType w:val="hybridMultilevel"/>
    <w:tmpl w:val="5D5E72F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77678F"/>
    <w:multiLevelType w:val="multilevel"/>
    <w:tmpl w:val="6126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352B1A"/>
    <w:multiLevelType w:val="hybridMultilevel"/>
    <w:tmpl w:val="7C9AC5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3546532">
    <w:abstractNumId w:val="3"/>
  </w:num>
  <w:num w:numId="2" w16cid:durableId="1888636963">
    <w:abstractNumId w:val="0"/>
  </w:num>
  <w:num w:numId="3" w16cid:durableId="1597205571">
    <w:abstractNumId w:val="1"/>
  </w:num>
  <w:num w:numId="4" w16cid:durableId="483667772">
    <w:abstractNumId w:val="11"/>
  </w:num>
  <w:num w:numId="5" w16cid:durableId="1607158887">
    <w:abstractNumId w:val="7"/>
  </w:num>
  <w:num w:numId="6" w16cid:durableId="1154031644">
    <w:abstractNumId w:val="4"/>
  </w:num>
  <w:num w:numId="7" w16cid:durableId="494301914">
    <w:abstractNumId w:val="14"/>
  </w:num>
  <w:num w:numId="8" w16cid:durableId="1056584575">
    <w:abstractNumId w:val="12"/>
  </w:num>
  <w:num w:numId="9" w16cid:durableId="598637913">
    <w:abstractNumId w:val="9"/>
  </w:num>
  <w:num w:numId="10" w16cid:durableId="2071608631">
    <w:abstractNumId w:val="6"/>
  </w:num>
  <w:num w:numId="11" w16cid:durableId="1163087248">
    <w:abstractNumId w:val="8"/>
  </w:num>
  <w:num w:numId="12" w16cid:durableId="249848300">
    <w:abstractNumId w:val="15"/>
  </w:num>
  <w:num w:numId="13" w16cid:durableId="1714504047">
    <w:abstractNumId w:val="2"/>
  </w:num>
  <w:num w:numId="14" w16cid:durableId="442846307">
    <w:abstractNumId w:val="5"/>
  </w:num>
  <w:num w:numId="15" w16cid:durableId="267665009">
    <w:abstractNumId w:val="13"/>
  </w:num>
  <w:num w:numId="16" w16cid:durableId="1498769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D2"/>
    <w:rsid w:val="000258D8"/>
    <w:rsid w:val="000446D3"/>
    <w:rsid w:val="00056F7F"/>
    <w:rsid w:val="00062017"/>
    <w:rsid w:val="00083B8F"/>
    <w:rsid w:val="000B56B2"/>
    <w:rsid w:val="000B6FD8"/>
    <w:rsid w:val="000C3D97"/>
    <w:rsid w:val="000D2A76"/>
    <w:rsid w:val="000E54FF"/>
    <w:rsid w:val="0010234C"/>
    <w:rsid w:val="00115502"/>
    <w:rsid w:val="00116689"/>
    <w:rsid w:val="00145ECA"/>
    <w:rsid w:val="00157548"/>
    <w:rsid w:val="00167737"/>
    <w:rsid w:val="00196706"/>
    <w:rsid w:val="001A02FA"/>
    <w:rsid w:val="001B67CC"/>
    <w:rsid w:val="001B6D44"/>
    <w:rsid w:val="00205CD2"/>
    <w:rsid w:val="002269C4"/>
    <w:rsid w:val="0022769E"/>
    <w:rsid w:val="00255EA0"/>
    <w:rsid w:val="00272A17"/>
    <w:rsid w:val="00297704"/>
    <w:rsid w:val="002B0020"/>
    <w:rsid w:val="002B3E07"/>
    <w:rsid w:val="002B6855"/>
    <w:rsid w:val="002D47D2"/>
    <w:rsid w:val="002F3535"/>
    <w:rsid w:val="00302A6B"/>
    <w:rsid w:val="00330681"/>
    <w:rsid w:val="0034035F"/>
    <w:rsid w:val="00347C75"/>
    <w:rsid w:val="00351059"/>
    <w:rsid w:val="0035709C"/>
    <w:rsid w:val="003610B4"/>
    <w:rsid w:val="00372F4E"/>
    <w:rsid w:val="00396DE8"/>
    <w:rsid w:val="003A1B0D"/>
    <w:rsid w:val="003B3732"/>
    <w:rsid w:val="003C0308"/>
    <w:rsid w:val="003D1D8D"/>
    <w:rsid w:val="003F03DA"/>
    <w:rsid w:val="003F76B0"/>
    <w:rsid w:val="00403E2C"/>
    <w:rsid w:val="00406551"/>
    <w:rsid w:val="00421B70"/>
    <w:rsid w:val="004238EA"/>
    <w:rsid w:val="004402A2"/>
    <w:rsid w:val="004428E5"/>
    <w:rsid w:val="0046076E"/>
    <w:rsid w:val="004614E1"/>
    <w:rsid w:val="0047383B"/>
    <w:rsid w:val="004969DC"/>
    <w:rsid w:val="004A48CD"/>
    <w:rsid w:val="004B3931"/>
    <w:rsid w:val="004B4B18"/>
    <w:rsid w:val="004C2B17"/>
    <w:rsid w:val="004C57BE"/>
    <w:rsid w:val="004D3919"/>
    <w:rsid w:val="004E27FE"/>
    <w:rsid w:val="004E5B84"/>
    <w:rsid w:val="00525E2D"/>
    <w:rsid w:val="00535C90"/>
    <w:rsid w:val="005438D9"/>
    <w:rsid w:val="00566AF4"/>
    <w:rsid w:val="00577C9E"/>
    <w:rsid w:val="00581485"/>
    <w:rsid w:val="005867C9"/>
    <w:rsid w:val="005B2B2E"/>
    <w:rsid w:val="005D5A4E"/>
    <w:rsid w:val="005E0A36"/>
    <w:rsid w:val="005E2CE3"/>
    <w:rsid w:val="005F686C"/>
    <w:rsid w:val="00601B4E"/>
    <w:rsid w:val="0062291A"/>
    <w:rsid w:val="00643EAA"/>
    <w:rsid w:val="00666A6E"/>
    <w:rsid w:val="006C2379"/>
    <w:rsid w:val="006D1D8F"/>
    <w:rsid w:val="006E25E5"/>
    <w:rsid w:val="006E5417"/>
    <w:rsid w:val="00711F77"/>
    <w:rsid w:val="00713CBC"/>
    <w:rsid w:val="00721895"/>
    <w:rsid w:val="007220D9"/>
    <w:rsid w:val="007317F7"/>
    <w:rsid w:val="007578A3"/>
    <w:rsid w:val="007718DB"/>
    <w:rsid w:val="00783515"/>
    <w:rsid w:val="0078360F"/>
    <w:rsid w:val="00801381"/>
    <w:rsid w:val="0081111F"/>
    <w:rsid w:val="008304E7"/>
    <w:rsid w:val="00854EC6"/>
    <w:rsid w:val="00856C8C"/>
    <w:rsid w:val="00863EED"/>
    <w:rsid w:val="0086622F"/>
    <w:rsid w:val="00876B8D"/>
    <w:rsid w:val="0088303B"/>
    <w:rsid w:val="00883867"/>
    <w:rsid w:val="008D3952"/>
    <w:rsid w:val="008E2D28"/>
    <w:rsid w:val="008E4838"/>
    <w:rsid w:val="008E50CE"/>
    <w:rsid w:val="008E71FE"/>
    <w:rsid w:val="008F65A9"/>
    <w:rsid w:val="009330D4"/>
    <w:rsid w:val="00973599"/>
    <w:rsid w:val="00974EEC"/>
    <w:rsid w:val="00985E3C"/>
    <w:rsid w:val="009950D6"/>
    <w:rsid w:val="009D6410"/>
    <w:rsid w:val="009F075E"/>
    <w:rsid w:val="009F4723"/>
    <w:rsid w:val="00A06B7D"/>
    <w:rsid w:val="00A128B3"/>
    <w:rsid w:val="00A222BA"/>
    <w:rsid w:val="00A310BE"/>
    <w:rsid w:val="00A323FD"/>
    <w:rsid w:val="00A53968"/>
    <w:rsid w:val="00A60A17"/>
    <w:rsid w:val="00A748C6"/>
    <w:rsid w:val="00AB09D8"/>
    <w:rsid w:val="00AE51E3"/>
    <w:rsid w:val="00AF130B"/>
    <w:rsid w:val="00AF5DA0"/>
    <w:rsid w:val="00B07CC9"/>
    <w:rsid w:val="00B42FDE"/>
    <w:rsid w:val="00B56A1B"/>
    <w:rsid w:val="00BB2185"/>
    <w:rsid w:val="00BC7F95"/>
    <w:rsid w:val="00BD62CB"/>
    <w:rsid w:val="00BE3FE2"/>
    <w:rsid w:val="00BF7B35"/>
    <w:rsid w:val="00C03988"/>
    <w:rsid w:val="00C268F2"/>
    <w:rsid w:val="00C53F77"/>
    <w:rsid w:val="00C62B90"/>
    <w:rsid w:val="00C633B1"/>
    <w:rsid w:val="00C63BD1"/>
    <w:rsid w:val="00C70520"/>
    <w:rsid w:val="00C825B8"/>
    <w:rsid w:val="00C901AA"/>
    <w:rsid w:val="00CA30B8"/>
    <w:rsid w:val="00CA5351"/>
    <w:rsid w:val="00CB200B"/>
    <w:rsid w:val="00CC3076"/>
    <w:rsid w:val="00CE4B3D"/>
    <w:rsid w:val="00CE59EA"/>
    <w:rsid w:val="00CF2EAE"/>
    <w:rsid w:val="00D17018"/>
    <w:rsid w:val="00D24B2C"/>
    <w:rsid w:val="00D30D5B"/>
    <w:rsid w:val="00D75066"/>
    <w:rsid w:val="00D86524"/>
    <w:rsid w:val="00D87C0C"/>
    <w:rsid w:val="00D90978"/>
    <w:rsid w:val="00DA6CD3"/>
    <w:rsid w:val="00DB216A"/>
    <w:rsid w:val="00DB58FF"/>
    <w:rsid w:val="00DD6556"/>
    <w:rsid w:val="00DF04C3"/>
    <w:rsid w:val="00E04B6A"/>
    <w:rsid w:val="00E073B6"/>
    <w:rsid w:val="00E100E6"/>
    <w:rsid w:val="00E1711A"/>
    <w:rsid w:val="00E344DB"/>
    <w:rsid w:val="00E46A88"/>
    <w:rsid w:val="00E6234C"/>
    <w:rsid w:val="00E63897"/>
    <w:rsid w:val="00E63DC7"/>
    <w:rsid w:val="00E70780"/>
    <w:rsid w:val="00E87B04"/>
    <w:rsid w:val="00EA79F3"/>
    <w:rsid w:val="00EB137F"/>
    <w:rsid w:val="00EB7F2D"/>
    <w:rsid w:val="00EE2285"/>
    <w:rsid w:val="00EE296B"/>
    <w:rsid w:val="00F3108C"/>
    <w:rsid w:val="00F57750"/>
    <w:rsid w:val="00F61934"/>
    <w:rsid w:val="00F72634"/>
    <w:rsid w:val="00F779CD"/>
    <w:rsid w:val="00F81ED9"/>
    <w:rsid w:val="00FA5580"/>
    <w:rsid w:val="00FD0A87"/>
    <w:rsid w:val="00FF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6780"/>
  <w15:docId w15:val="{FC67D418-6AD1-4D2A-9B4A-1D905A48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34"/>
  </w:style>
  <w:style w:type="paragraph" w:styleId="Heading2">
    <w:name w:val="heading 2"/>
    <w:basedOn w:val="Normal"/>
    <w:next w:val="Normal"/>
    <w:link w:val="Heading2Char"/>
    <w:semiHidden/>
    <w:unhideWhenUsed/>
    <w:qFormat/>
    <w:rsid w:val="005B2B2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14:ligatures w14:val="none"/>
      <w14:cntxtAlts w14:val="0"/>
    </w:rPr>
  </w:style>
  <w:style w:type="paragraph" w:styleId="Heading3">
    <w:name w:val="heading 3"/>
    <w:basedOn w:val="Normal"/>
    <w:next w:val="Normal"/>
    <w:link w:val="Heading3Char"/>
    <w:uiPriority w:val="9"/>
    <w:semiHidden/>
    <w:unhideWhenUsed/>
    <w:qFormat/>
    <w:rsid w:val="00974E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77"/>
    <w:rPr>
      <w:rFonts w:ascii="Segoe UI" w:hAnsi="Segoe UI" w:cs="Segoe UI"/>
      <w:sz w:val="18"/>
      <w:szCs w:val="18"/>
    </w:rPr>
  </w:style>
  <w:style w:type="paragraph" w:customStyle="1" w:styleId="Default">
    <w:name w:val="Default"/>
    <w:rsid w:val="008E2D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C57BE"/>
    <w:pPr>
      <w:ind w:left="720"/>
      <w:contextualSpacing/>
    </w:pPr>
  </w:style>
  <w:style w:type="character" w:styleId="Hyperlink">
    <w:name w:val="Hyperlink"/>
    <w:rsid w:val="008E4838"/>
    <w:rPr>
      <w:color w:val="0000FF"/>
      <w:u w:val="single"/>
    </w:rPr>
  </w:style>
  <w:style w:type="paragraph" w:customStyle="1" w:styleId="xxmsonormal">
    <w:name w:val="x_x_msonormal"/>
    <w:basedOn w:val="Normal"/>
    <w:rsid w:val="00DD6556"/>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paragraph" w:customStyle="1" w:styleId="xelementtoproof">
    <w:name w:val="x_elementtoproof"/>
    <w:basedOn w:val="Normal"/>
    <w:rsid w:val="000D2A76"/>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paragraph" w:styleId="NormalWeb">
    <w:name w:val="Normal (Web)"/>
    <w:basedOn w:val="Normal"/>
    <w:uiPriority w:val="99"/>
    <w:unhideWhenUsed/>
    <w:rsid w:val="000D2A76"/>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paragraph" w:customStyle="1" w:styleId="xmsonormal">
    <w:name w:val="x_msonormal"/>
    <w:basedOn w:val="Normal"/>
    <w:rsid w:val="00EA79F3"/>
    <w:pPr>
      <w:spacing w:before="100" w:beforeAutospacing="1" w:after="100" w:afterAutospacing="1" w:line="240" w:lineRule="auto"/>
    </w:pPr>
    <w:rPr>
      <w:rFonts w:ascii="Times New Roman" w:eastAsia="Times New Roman" w:hAnsi="Times New Roman" w:cs="Times New Roman"/>
      <w:sz w:val="24"/>
      <w:szCs w:val="24"/>
      <w:lang w:eastAsia="en-AU"/>
      <w14:ligatures w14:val="none"/>
      <w14:cntxtAlts w14:val="0"/>
    </w:rPr>
  </w:style>
  <w:style w:type="character" w:customStyle="1" w:styleId="Heading2Char">
    <w:name w:val="Heading 2 Char"/>
    <w:basedOn w:val="DefaultParagraphFont"/>
    <w:link w:val="Heading2"/>
    <w:semiHidden/>
    <w:rsid w:val="005B2B2E"/>
    <w:rPr>
      <w:rFonts w:asciiTheme="majorHAnsi" w:eastAsiaTheme="majorEastAsia" w:hAnsiTheme="majorHAnsi" w:cstheme="majorBidi"/>
      <w:color w:val="2E74B5" w:themeColor="accent1" w:themeShade="BF"/>
      <w:sz w:val="26"/>
      <w:szCs w:val="26"/>
      <w14:ligatures w14:val="none"/>
      <w14:cntxtAlts w14:val="0"/>
    </w:rPr>
  </w:style>
  <w:style w:type="character" w:customStyle="1" w:styleId="Heading3Char">
    <w:name w:val="Heading 3 Char"/>
    <w:basedOn w:val="DefaultParagraphFont"/>
    <w:link w:val="Heading3"/>
    <w:uiPriority w:val="9"/>
    <w:semiHidden/>
    <w:rsid w:val="00974EEC"/>
    <w:rPr>
      <w:rFonts w:asciiTheme="majorHAnsi" w:eastAsiaTheme="majorEastAsia" w:hAnsiTheme="majorHAnsi" w:cstheme="majorBidi"/>
      <w:color w:val="1F4D78" w:themeColor="accent1" w:themeShade="7F"/>
      <w:sz w:val="24"/>
      <w:szCs w:val="24"/>
    </w:rPr>
  </w:style>
  <w:style w:type="character" w:customStyle="1" w:styleId="markltu1c1x09">
    <w:name w:val="markltu1c1x09"/>
    <w:basedOn w:val="DefaultParagraphFont"/>
    <w:rsid w:val="001B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36028">
      <w:bodyDiv w:val="1"/>
      <w:marLeft w:val="0"/>
      <w:marRight w:val="0"/>
      <w:marTop w:val="0"/>
      <w:marBottom w:val="0"/>
      <w:divBdr>
        <w:top w:val="none" w:sz="0" w:space="0" w:color="auto"/>
        <w:left w:val="none" w:sz="0" w:space="0" w:color="auto"/>
        <w:bottom w:val="none" w:sz="0" w:space="0" w:color="auto"/>
        <w:right w:val="none" w:sz="0" w:space="0" w:color="auto"/>
      </w:divBdr>
      <w:divsChild>
        <w:div w:id="1980837892">
          <w:marLeft w:val="0"/>
          <w:marRight w:val="0"/>
          <w:marTop w:val="0"/>
          <w:marBottom w:val="0"/>
          <w:divBdr>
            <w:top w:val="none" w:sz="0" w:space="0" w:color="auto"/>
            <w:left w:val="none" w:sz="0" w:space="0" w:color="auto"/>
            <w:bottom w:val="none" w:sz="0" w:space="0" w:color="auto"/>
            <w:right w:val="none" w:sz="0" w:space="0" w:color="auto"/>
          </w:divBdr>
        </w:div>
        <w:div w:id="661852735">
          <w:marLeft w:val="0"/>
          <w:marRight w:val="0"/>
          <w:marTop w:val="0"/>
          <w:marBottom w:val="0"/>
          <w:divBdr>
            <w:top w:val="none" w:sz="0" w:space="0" w:color="auto"/>
            <w:left w:val="none" w:sz="0" w:space="0" w:color="auto"/>
            <w:bottom w:val="none" w:sz="0" w:space="0" w:color="auto"/>
            <w:right w:val="none" w:sz="0" w:space="0" w:color="auto"/>
          </w:divBdr>
        </w:div>
        <w:div w:id="29383685">
          <w:marLeft w:val="0"/>
          <w:marRight w:val="0"/>
          <w:marTop w:val="0"/>
          <w:marBottom w:val="0"/>
          <w:divBdr>
            <w:top w:val="none" w:sz="0" w:space="0" w:color="auto"/>
            <w:left w:val="none" w:sz="0" w:space="0" w:color="auto"/>
            <w:bottom w:val="none" w:sz="0" w:space="0" w:color="auto"/>
            <w:right w:val="none" w:sz="0" w:space="0" w:color="auto"/>
          </w:divBdr>
        </w:div>
        <w:div w:id="1154907825">
          <w:marLeft w:val="0"/>
          <w:marRight w:val="0"/>
          <w:marTop w:val="0"/>
          <w:marBottom w:val="0"/>
          <w:divBdr>
            <w:top w:val="none" w:sz="0" w:space="0" w:color="auto"/>
            <w:left w:val="none" w:sz="0" w:space="0" w:color="auto"/>
            <w:bottom w:val="none" w:sz="0" w:space="0" w:color="auto"/>
            <w:right w:val="none" w:sz="0" w:space="0" w:color="auto"/>
          </w:divBdr>
        </w:div>
        <w:div w:id="1975325454">
          <w:marLeft w:val="0"/>
          <w:marRight w:val="0"/>
          <w:marTop w:val="0"/>
          <w:marBottom w:val="0"/>
          <w:divBdr>
            <w:top w:val="none" w:sz="0" w:space="0" w:color="auto"/>
            <w:left w:val="none" w:sz="0" w:space="0" w:color="auto"/>
            <w:bottom w:val="none" w:sz="0" w:space="0" w:color="auto"/>
            <w:right w:val="none" w:sz="0" w:space="0" w:color="auto"/>
          </w:divBdr>
        </w:div>
      </w:divsChild>
    </w:div>
    <w:div w:id="180172722">
      <w:bodyDiv w:val="1"/>
      <w:marLeft w:val="0"/>
      <w:marRight w:val="0"/>
      <w:marTop w:val="0"/>
      <w:marBottom w:val="0"/>
      <w:divBdr>
        <w:top w:val="none" w:sz="0" w:space="0" w:color="auto"/>
        <w:left w:val="none" w:sz="0" w:space="0" w:color="auto"/>
        <w:bottom w:val="none" w:sz="0" w:space="0" w:color="auto"/>
        <w:right w:val="none" w:sz="0" w:space="0" w:color="auto"/>
      </w:divBdr>
    </w:div>
    <w:div w:id="358242436">
      <w:bodyDiv w:val="1"/>
      <w:marLeft w:val="0"/>
      <w:marRight w:val="0"/>
      <w:marTop w:val="0"/>
      <w:marBottom w:val="0"/>
      <w:divBdr>
        <w:top w:val="none" w:sz="0" w:space="0" w:color="auto"/>
        <w:left w:val="none" w:sz="0" w:space="0" w:color="auto"/>
        <w:bottom w:val="none" w:sz="0" w:space="0" w:color="auto"/>
        <w:right w:val="none" w:sz="0" w:space="0" w:color="auto"/>
      </w:divBdr>
    </w:div>
    <w:div w:id="437070092">
      <w:bodyDiv w:val="1"/>
      <w:marLeft w:val="0"/>
      <w:marRight w:val="0"/>
      <w:marTop w:val="0"/>
      <w:marBottom w:val="0"/>
      <w:divBdr>
        <w:top w:val="none" w:sz="0" w:space="0" w:color="auto"/>
        <w:left w:val="none" w:sz="0" w:space="0" w:color="auto"/>
        <w:bottom w:val="none" w:sz="0" w:space="0" w:color="auto"/>
        <w:right w:val="none" w:sz="0" w:space="0" w:color="auto"/>
      </w:divBdr>
    </w:div>
    <w:div w:id="452864445">
      <w:bodyDiv w:val="1"/>
      <w:marLeft w:val="0"/>
      <w:marRight w:val="0"/>
      <w:marTop w:val="0"/>
      <w:marBottom w:val="0"/>
      <w:divBdr>
        <w:top w:val="none" w:sz="0" w:space="0" w:color="auto"/>
        <w:left w:val="none" w:sz="0" w:space="0" w:color="auto"/>
        <w:bottom w:val="none" w:sz="0" w:space="0" w:color="auto"/>
        <w:right w:val="none" w:sz="0" w:space="0" w:color="auto"/>
      </w:divBdr>
    </w:div>
    <w:div w:id="536965142">
      <w:bodyDiv w:val="1"/>
      <w:marLeft w:val="0"/>
      <w:marRight w:val="0"/>
      <w:marTop w:val="0"/>
      <w:marBottom w:val="0"/>
      <w:divBdr>
        <w:top w:val="none" w:sz="0" w:space="0" w:color="auto"/>
        <w:left w:val="none" w:sz="0" w:space="0" w:color="auto"/>
        <w:bottom w:val="none" w:sz="0" w:space="0" w:color="auto"/>
        <w:right w:val="none" w:sz="0" w:space="0" w:color="auto"/>
      </w:divBdr>
    </w:div>
    <w:div w:id="582034445">
      <w:bodyDiv w:val="1"/>
      <w:marLeft w:val="0"/>
      <w:marRight w:val="0"/>
      <w:marTop w:val="0"/>
      <w:marBottom w:val="0"/>
      <w:divBdr>
        <w:top w:val="none" w:sz="0" w:space="0" w:color="auto"/>
        <w:left w:val="none" w:sz="0" w:space="0" w:color="auto"/>
        <w:bottom w:val="none" w:sz="0" w:space="0" w:color="auto"/>
        <w:right w:val="none" w:sz="0" w:space="0" w:color="auto"/>
      </w:divBdr>
    </w:div>
    <w:div w:id="638538081">
      <w:bodyDiv w:val="1"/>
      <w:marLeft w:val="0"/>
      <w:marRight w:val="0"/>
      <w:marTop w:val="0"/>
      <w:marBottom w:val="0"/>
      <w:divBdr>
        <w:top w:val="none" w:sz="0" w:space="0" w:color="auto"/>
        <w:left w:val="none" w:sz="0" w:space="0" w:color="auto"/>
        <w:bottom w:val="none" w:sz="0" w:space="0" w:color="auto"/>
        <w:right w:val="none" w:sz="0" w:space="0" w:color="auto"/>
      </w:divBdr>
    </w:div>
    <w:div w:id="679504375">
      <w:bodyDiv w:val="1"/>
      <w:marLeft w:val="0"/>
      <w:marRight w:val="0"/>
      <w:marTop w:val="0"/>
      <w:marBottom w:val="0"/>
      <w:divBdr>
        <w:top w:val="none" w:sz="0" w:space="0" w:color="auto"/>
        <w:left w:val="none" w:sz="0" w:space="0" w:color="auto"/>
        <w:bottom w:val="none" w:sz="0" w:space="0" w:color="auto"/>
        <w:right w:val="none" w:sz="0" w:space="0" w:color="auto"/>
      </w:divBdr>
      <w:divsChild>
        <w:div w:id="1208419544">
          <w:marLeft w:val="0"/>
          <w:marRight w:val="0"/>
          <w:marTop w:val="0"/>
          <w:marBottom w:val="0"/>
          <w:divBdr>
            <w:top w:val="none" w:sz="0" w:space="0" w:color="auto"/>
            <w:left w:val="none" w:sz="0" w:space="0" w:color="auto"/>
            <w:bottom w:val="none" w:sz="0" w:space="0" w:color="auto"/>
            <w:right w:val="none" w:sz="0" w:space="0" w:color="auto"/>
          </w:divBdr>
        </w:div>
        <w:div w:id="461271072">
          <w:marLeft w:val="0"/>
          <w:marRight w:val="0"/>
          <w:marTop w:val="0"/>
          <w:marBottom w:val="0"/>
          <w:divBdr>
            <w:top w:val="none" w:sz="0" w:space="0" w:color="auto"/>
            <w:left w:val="none" w:sz="0" w:space="0" w:color="auto"/>
            <w:bottom w:val="none" w:sz="0" w:space="0" w:color="auto"/>
            <w:right w:val="none" w:sz="0" w:space="0" w:color="auto"/>
          </w:divBdr>
        </w:div>
      </w:divsChild>
    </w:div>
    <w:div w:id="825628612">
      <w:bodyDiv w:val="1"/>
      <w:marLeft w:val="0"/>
      <w:marRight w:val="0"/>
      <w:marTop w:val="0"/>
      <w:marBottom w:val="0"/>
      <w:divBdr>
        <w:top w:val="none" w:sz="0" w:space="0" w:color="auto"/>
        <w:left w:val="none" w:sz="0" w:space="0" w:color="auto"/>
        <w:bottom w:val="none" w:sz="0" w:space="0" w:color="auto"/>
        <w:right w:val="none" w:sz="0" w:space="0" w:color="auto"/>
      </w:divBdr>
      <w:divsChild>
        <w:div w:id="1118908734">
          <w:marLeft w:val="0"/>
          <w:marRight w:val="0"/>
          <w:marTop w:val="0"/>
          <w:marBottom w:val="0"/>
          <w:divBdr>
            <w:top w:val="none" w:sz="0" w:space="0" w:color="auto"/>
            <w:left w:val="none" w:sz="0" w:space="0" w:color="auto"/>
            <w:bottom w:val="none" w:sz="0" w:space="0" w:color="auto"/>
            <w:right w:val="none" w:sz="0" w:space="0" w:color="auto"/>
          </w:divBdr>
        </w:div>
        <w:div w:id="868297033">
          <w:marLeft w:val="0"/>
          <w:marRight w:val="0"/>
          <w:marTop w:val="0"/>
          <w:marBottom w:val="0"/>
          <w:divBdr>
            <w:top w:val="none" w:sz="0" w:space="0" w:color="auto"/>
            <w:left w:val="none" w:sz="0" w:space="0" w:color="auto"/>
            <w:bottom w:val="none" w:sz="0" w:space="0" w:color="auto"/>
            <w:right w:val="none" w:sz="0" w:space="0" w:color="auto"/>
          </w:divBdr>
        </w:div>
        <w:div w:id="1819109783">
          <w:marLeft w:val="0"/>
          <w:marRight w:val="0"/>
          <w:marTop w:val="0"/>
          <w:marBottom w:val="0"/>
          <w:divBdr>
            <w:top w:val="none" w:sz="0" w:space="0" w:color="auto"/>
            <w:left w:val="none" w:sz="0" w:space="0" w:color="auto"/>
            <w:bottom w:val="none" w:sz="0" w:space="0" w:color="auto"/>
            <w:right w:val="none" w:sz="0" w:space="0" w:color="auto"/>
          </w:divBdr>
        </w:div>
        <w:div w:id="2045400381">
          <w:marLeft w:val="0"/>
          <w:marRight w:val="0"/>
          <w:marTop w:val="0"/>
          <w:marBottom w:val="0"/>
          <w:divBdr>
            <w:top w:val="none" w:sz="0" w:space="0" w:color="auto"/>
            <w:left w:val="none" w:sz="0" w:space="0" w:color="auto"/>
            <w:bottom w:val="none" w:sz="0" w:space="0" w:color="auto"/>
            <w:right w:val="none" w:sz="0" w:space="0" w:color="auto"/>
          </w:divBdr>
        </w:div>
      </w:divsChild>
    </w:div>
    <w:div w:id="1045299379">
      <w:bodyDiv w:val="1"/>
      <w:marLeft w:val="0"/>
      <w:marRight w:val="0"/>
      <w:marTop w:val="0"/>
      <w:marBottom w:val="0"/>
      <w:divBdr>
        <w:top w:val="none" w:sz="0" w:space="0" w:color="auto"/>
        <w:left w:val="none" w:sz="0" w:space="0" w:color="auto"/>
        <w:bottom w:val="none" w:sz="0" w:space="0" w:color="auto"/>
        <w:right w:val="none" w:sz="0" w:space="0" w:color="auto"/>
      </w:divBdr>
    </w:div>
    <w:div w:id="1333215937">
      <w:bodyDiv w:val="1"/>
      <w:marLeft w:val="0"/>
      <w:marRight w:val="0"/>
      <w:marTop w:val="0"/>
      <w:marBottom w:val="0"/>
      <w:divBdr>
        <w:top w:val="none" w:sz="0" w:space="0" w:color="auto"/>
        <w:left w:val="none" w:sz="0" w:space="0" w:color="auto"/>
        <w:bottom w:val="none" w:sz="0" w:space="0" w:color="auto"/>
        <w:right w:val="none" w:sz="0" w:space="0" w:color="auto"/>
      </w:divBdr>
      <w:divsChild>
        <w:div w:id="1391463799">
          <w:marLeft w:val="0"/>
          <w:marRight w:val="0"/>
          <w:marTop w:val="0"/>
          <w:marBottom w:val="0"/>
          <w:divBdr>
            <w:top w:val="none" w:sz="0" w:space="0" w:color="auto"/>
            <w:left w:val="none" w:sz="0" w:space="0" w:color="auto"/>
            <w:bottom w:val="none" w:sz="0" w:space="0" w:color="auto"/>
            <w:right w:val="none" w:sz="0" w:space="0" w:color="auto"/>
          </w:divBdr>
        </w:div>
        <w:div w:id="484782648">
          <w:marLeft w:val="0"/>
          <w:marRight w:val="0"/>
          <w:marTop w:val="0"/>
          <w:marBottom w:val="0"/>
          <w:divBdr>
            <w:top w:val="none" w:sz="0" w:space="0" w:color="auto"/>
            <w:left w:val="none" w:sz="0" w:space="0" w:color="auto"/>
            <w:bottom w:val="none" w:sz="0" w:space="0" w:color="auto"/>
            <w:right w:val="none" w:sz="0" w:space="0" w:color="auto"/>
          </w:divBdr>
        </w:div>
        <w:div w:id="501624631">
          <w:marLeft w:val="0"/>
          <w:marRight w:val="0"/>
          <w:marTop w:val="0"/>
          <w:marBottom w:val="0"/>
          <w:divBdr>
            <w:top w:val="none" w:sz="0" w:space="0" w:color="auto"/>
            <w:left w:val="none" w:sz="0" w:space="0" w:color="auto"/>
            <w:bottom w:val="none" w:sz="0" w:space="0" w:color="auto"/>
            <w:right w:val="none" w:sz="0" w:space="0" w:color="auto"/>
          </w:divBdr>
        </w:div>
        <w:div w:id="1947425600">
          <w:marLeft w:val="0"/>
          <w:marRight w:val="0"/>
          <w:marTop w:val="0"/>
          <w:marBottom w:val="0"/>
          <w:divBdr>
            <w:top w:val="none" w:sz="0" w:space="0" w:color="auto"/>
            <w:left w:val="none" w:sz="0" w:space="0" w:color="auto"/>
            <w:bottom w:val="none" w:sz="0" w:space="0" w:color="auto"/>
            <w:right w:val="none" w:sz="0" w:space="0" w:color="auto"/>
          </w:divBdr>
        </w:div>
        <w:div w:id="1343779770">
          <w:marLeft w:val="0"/>
          <w:marRight w:val="0"/>
          <w:marTop w:val="0"/>
          <w:marBottom w:val="0"/>
          <w:divBdr>
            <w:top w:val="none" w:sz="0" w:space="0" w:color="auto"/>
            <w:left w:val="none" w:sz="0" w:space="0" w:color="auto"/>
            <w:bottom w:val="none" w:sz="0" w:space="0" w:color="auto"/>
            <w:right w:val="none" w:sz="0" w:space="0" w:color="auto"/>
          </w:divBdr>
        </w:div>
      </w:divsChild>
    </w:div>
    <w:div w:id="1360818385">
      <w:bodyDiv w:val="1"/>
      <w:marLeft w:val="0"/>
      <w:marRight w:val="0"/>
      <w:marTop w:val="0"/>
      <w:marBottom w:val="0"/>
      <w:divBdr>
        <w:top w:val="none" w:sz="0" w:space="0" w:color="auto"/>
        <w:left w:val="none" w:sz="0" w:space="0" w:color="auto"/>
        <w:bottom w:val="none" w:sz="0" w:space="0" w:color="auto"/>
        <w:right w:val="none" w:sz="0" w:space="0" w:color="auto"/>
      </w:divBdr>
    </w:div>
    <w:div w:id="1513450714">
      <w:bodyDiv w:val="1"/>
      <w:marLeft w:val="0"/>
      <w:marRight w:val="0"/>
      <w:marTop w:val="0"/>
      <w:marBottom w:val="0"/>
      <w:divBdr>
        <w:top w:val="none" w:sz="0" w:space="0" w:color="auto"/>
        <w:left w:val="none" w:sz="0" w:space="0" w:color="auto"/>
        <w:bottom w:val="none" w:sz="0" w:space="0" w:color="auto"/>
        <w:right w:val="none" w:sz="0" w:space="0" w:color="auto"/>
      </w:divBdr>
    </w:div>
    <w:div w:id="1581795581">
      <w:bodyDiv w:val="1"/>
      <w:marLeft w:val="0"/>
      <w:marRight w:val="0"/>
      <w:marTop w:val="0"/>
      <w:marBottom w:val="0"/>
      <w:divBdr>
        <w:top w:val="none" w:sz="0" w:space="0" w:color="auto"/>
        <w:left w:val="none" w:sz="0" w:space="0" w:color="auto"/>
        <w:bottom w:val="none" w:sz="0" w:space="0" w:color="auto"/>
        <w:right w:val="none" w:sz="0" w:space="0" w:color="auto"/>
      </w:divBdr>
    </w:div>
    <w:div w:id="1619870946">
      <w:bodyDiv w:val="1"/>
      <w:marLeft w:val="0"/>
      <w:marRight w:val="0"/>
      <w:marTop w:val="0"/>
      <w:marBottom w:val="0"/>
      <w:divBdr>
        <w:top w:val="none" w:sz="0" w:space="0" w:color="auto"/>
        <w:left w:val="none" w:sz="0" w:space="0" w:color="auto"/>
        <w:bottom w:val="none" w:sz="0" w:space="0" w:color="auto"/>
        <w:right w:val="none" w:sz="0" w:space="0" w:color="auto"/>
      </w:divBdr>
    </w:div>
    <w:div w:id="184820474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51">
          <w:marLeft w:val="0"/>
          <w:marRight w:val="0"/>
          <w:marTop w:val="0"/>
          <w:marBottom w:val="0"/>
          <w:divBdr>
            <w:top w:val="none" w:sz="0" w:space="0" w:color="auto"/>
            <w:left w:val="none" w:sz="0" w:space="0" w:color="auto"/>
            <w:bottom w:val="none" w:sz="0" w:space="0" w:color="auto"/>
            <w:right w:val="none" w:sz="0" w:space="0" w:color="auto"/>
          </w:divBdr>
        </w:div>
        <w:div w:id="899831190">
          <w:marLeft w:val="0"/>
          <w:marRight w:val="0"/>
          <w:marTop w:val="0"/>
          <w:marBottom w:val="0"/>
          <w:divBdr>
            <w:top w:val="none" w:sz="0" w:space="0" w:color="auto"/>
            <w:left w:val="none" w:sz="0" w:space="0" w:color="auto"/>
            <w:bottom w:val="none" w:sz="0" w:space="0" w:color="auto"/>
            <w:right w:val="none" w:sz="0" w:space="0" w:color="auto"/>
          </w:divBdr>
        </w:div>
        <w:div w:id="1947343423">
          <w:marLeft w:val="0"/>
          <w:marRight w:val="0"/>
          <w:marTop w:val="0"/>
          <w:marBottom w:val="0"/>
          <w:divBdr>
            <w:top w:val="none" w:sz="0" w:space="0" w:color="auto"/>
            <w:left w:val="none" w:sz="0" w:space="0" w:color="auto"/>
            <w:bottom w:val="none" w:sz="0" w:space="0" w:color="auto"/>
            <w:right w:val="none" w:sz="0" w:space="0" w:color="auto"/>
          </w:divBdr>
        </w:div>
      </w:divsChild>
    </w:div>
    <w:div w:id="1919169251">
      <w:bodyDiv w:val="1"/>
      <w:marLeft w:val="0"/>
      <w:marRight w:val="0"/>
      <w:marTop w:val="0"/>
      <w:marBottom w:val="0"/>
      <w:divBdr>
        <w:top w:val="none" w:sz="0" w:space="0" w:color="auto"/>
        <w:left w:val="none" w:sz="0" w:space="0" w:color="auto"/>
        <w:bottom w:val="none" w:sz="0" w:space="0" w:color="auto"/>
        <w:right w:val="none" w:sz="0" w:space="0" w:color="auto"/>
      </w:divBdr>
    </w:div>
    <w:div w:id="20566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Greig, Kristi</dc:creator>
  <cp:lastModifiedBy>Debbie Hunter</cp:lastModifiedBy>
  <cp:revision>7</cp:revision>
  <cp:lastPrinted>2022-04-29T01:28:00Z</cp:lastPrinted>
  <dcterms:created xsi:type="dcterms:W3CDTF">2024-07-04T04:40:00Z</dcterms:created>
  <dcterms:modified xsi:type="dcterms:W3CDTF">2024-07-04T05:13:00Z</dcterms:modified>
</cp:coreProperties>
</file>